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676" w:rsidRDefault="00BE0676" w:rsidP="00FD06F2">
      <w:pPr>
        <w:pStyle w:val="GvdeMetni2"/>
        <w:ind w:left="1416" w:firstLine="708"/>
        <w:rPr>
          <w:b/>
        </w:rPr>
      </w:pPr>
    </w:p>
    <w:p w:rsidR="00FD06F2" w:rsidRPr="008A6E42" w:rsidRDefault="00FD06F2" w:rsidP="00FD06F2">
      <w:pPr>
        <w:pStyle w:val="GvdeMetni2"/>
        <w:ind w:left="1416" w:firstLine="708"/>
        <w:rPr>
          <w:b/>
        </w:rPr>
      </w:pPr>
      <w:proofErr w:type="gramStart"/>
      <w:r w:rsidRPr="008A6E42">
        <w:rPr>
          <w:b/>
        </w:rPr>
        <w:t>AĞUSTOS  AYI</w:t>
      </w:r>
      <w:proofErr w:type="gramEnd"/>
      <w:r w:rsidRPr="008A6E42">
        <w:rPr>
          <w:b/>
        </w:rPr>
        <w:t xml:space="preserve"> MECLİS KARAR ÖZETLERİ İLANI</w:t>
      </w:r>
    </w:p>
    <w:p w:rsidR="00FD06F2" w:rsidRDefault="00FD06F2" w:rsidP="00FD06F2">
      <w:pPr>
        <w:jc w:val="both"/>
      </w:pPr>
      <w:r w:rsidRPr="00C36C09">
        <w:rPr>
          <w:sz w:val="22"/>
          <w:szCs w:val="22"/>
        </w:rPr>
        <w:t xml:space="preserve">Belediyemiz Meclisi, </w:t>
      </w:r>
      <w:proofErr w:type="gramStart"/>
      <w:r w:rsidRPr="00C36C09">
        <w:rPr>
          <w:sz w:val="22"/>
          <w:szCs w:val="22"/>
        </w:rPr>
        <w:t>Başkan  Ergül</w:t>
      </w:r>
      <w:proofErr w:type="gramEnd"/>
      <w:r w:rsidRPr="00C36C09">
        <w:rPr>
          <w:sz w:val="22"/>
          <w:szCs w:val="22"/>
        </w:rPr>
        <w:t xml:space="preserve"> ÜNAL’ </w:t>
      </w:r>
      <w:proofErr w:type="spellStart"/>
      <w:r w:rsidRPr="00C36C09">
        <w:rPr>
          <w:sz w:val="22"/>
          <w:szCs w:val="22"/>
        </w:rPr>
        <w:t>ın</w:t>
      </w:r>
      <w:proofErr w:type="spellEnd"/>
      <w:r w:rsidRPr="00C36C09">
        <w:rPr>
          <w:sz w:val="22"/>
          <w:szCs w:val="22"/>
        </w:rPr>
        <w:t xml:space="preserve">  daveti üzerine </w:t>
      </w:r>
      <w:r>
        <w:t>Belediyemiz Meclisi, 07.08.2025 tarihinde  saat 14:30’da Belediye Toplantı Salonunda toplandı.</w:t>
      </w:r>
    </w:p>
    <w:p w:rsidR="00FD06F2" w:rsidRDefault="00FD06F2" w:rsidP="00FD06F2">
      <w:pPr>
        <w:jc w:val="both"/>
      </w:pPr>
      <w:r>
        <w:t xml:space="preserve">                  Yapılan yoklamada, 1 üyemizin toplantıya katılmadığı görüldü. Mevcut üyelere </w:t>
      </w:r>
      <w:proofErr w:type="spellStart"/>
      <w:r>
        <w:t>hazrun</w:t>
      </w:r>
      <w:proofErr w:type="spellEnd"/>
      <w:r>
        <w:t xml:space="preserve"> cetveline imzaları attırıldı.  </w:t>
      </w:r>
    </w:p>
    <w:p w:rsidR="00FD06F2" w:rsidRDefault="00FD06F2" w:rsidP="00FD06F2">
      <w:pPr>
        <w:jc w:val="both"/>
      </w:pPr>
      <w:r>
        <w:t xml:space="preserve">                  Ağustos Ayı Toplantısı Meclis Başkanı Ergül ÜNAL’ </w:t>
      </w:r>
      <w:proofErr w:type="spellStart"/>
      <w:r>
        <w:t>ın</w:t>
      </w:r>
      <w:proofErr w:type="spellEnd"/>
      <w:r>
        <w:t xml:space="preserve"> açılış </w:t>
      </w:r>
      <w:proofErr w:type="gramStart"/>
      <w:r>
        <w:t>konuşması  ile</w:t>
      </w:r>
      <w:proofErr w:type="gramEnd"/>
      <w:r>
        <w:t xml:space="preserve"> başladı.</w:t>
      </w:r>
    </w:p>
    <w:p w:rsidR="00FD06F2" w:rsidRDefault="00FD06F2" w:rsidP="00FD06F2">
      <w:pPr>
        <w:jc w:val="both"/>
      </w:pPr>
      <w:r>
        <w:rPr>
          <w:color w:val="333333"/>
          <w:shd w:val="clear" w:color="auto" w:fill="FFFFFF"/>
        </w:rPr>
        <w:t xml:space="preserve">                 2025 Temmuz </w:t>
      </w:r>
      <w:proofErr w:type="gramStart"/>
      <w:r>
        <w:rPr>
          <w:color w:val="333333"/>
          <w:shd w:val="clear" w:color="auto" w:fill="FFFFFF"/>
        </w:rPr>
        <w:t>ayı  Toplantısına</w:t>
      </w:r>
      <w:proofErr w:type="gramEnd"/>
      <w:r>
        <w:rPr>
          <w:color w:val="333333"/>
          <w:shd w:val="clear" w:color="auto" w:fill="FFFFFF"/>
        </w:rPr>
        <w:t xml:space="preserve"> ilişkin toplantı karar özetleri meclis üyelerine okunuldu. Maddi hata olmadığı görüldü. Söz almak isteyen bulunmaması üzerine, yapılan </w:t>
      </w:r>
      <w:proofErr w:type="gramStart"/>
      <w:r>
        <w:rPr>
          <w:color w:val="333333"/>
          <w:shd w:val="clear" w:color="auto" w:fill="FFFFFF"/>
        </w:rPr>
        <w:t>işaretli  oylama</w:t>
      </w:r>
      <w:proofErr w:type="gramEnd"/>
      <w:r>
        <w:rPr>
          <w:color w:val="333333"/>
          <w:shd w:val="clear" w:color="auto" w:fill="FFFFFF"/>
        </w:rPr>
        <w:t xml:space="preserve"> sonucu, mevcudun oybirliği ile sunulduğu şekliyle kabul edildi.</w:t>
      </w:r>
      <w:r>
        <w:t xml:space="preserve">                 </w:t>
      </w:r>
    </w:p>
    <w:p w:rsidR="00FD06F2" w:rsidRDefault="00FD06F2" w:rsidP="00FD06F2">
      <w:pPr>
        <w:jc w:val="both"/>
      </w:pPr>
      <w:r>
        <w:t xml:space="preserve">                 </w:t>
      </w:r>
      <w:r>
        <w:rPr>
          <w:color w:val="333333"/>
          <w:shd w:val="clear" w:color="auto" w:fill="FFFFFF"/>
        </w:rPr>
        <w:t xml:space="preserve">Meclis </w:t>
      </w:r>
      <w:proofErr w:type="gramStart"/>
      <w:r>
        <w:rPr>
          <w:color w:val="333333"/>
          <w:shd w:val="clear" w:color="auto" w:fill="FFFFFF"/>
        </w:rPr>
        <w:t>Başkanı  gündem</w:t>
      </w:r>
      <w:proofErr w:type="gramEnd"/>
      <w:r>
        <w:rPr>
          <w:color w:val="333333"/>
          <w:shd w:val="clear" w:color="auto" w:fill="FFFFFF"/>
        </w:rPr>
        <w:t xml:space="preserve"> dışı konu teklif ve öneri bulunup bulunmadığını sordu. </w:t>
      </w:r>
      <w:r>
        <w:t>Gündem dışı 3 konu meclise okunuldu. Buna göre;</w:t>
      </w:r>
    </w:p>
    <w:p w:rsidR="00FD06F2" w:rsidRDefault="00FD06F2" w:rsidP="00FD06F2">
      <w:pPr>
        <w:jc w:val="both"/>
      </w:pPr>
      <w:r>
        <w:t xml:space="preserve">                  1-İlçemiz </w:t>
      </w:r>
      <w:proofErr w:type="spellStart"/>
      <w:r>
        <w:t>Akçakolay</w:t>
      </w:r>
      <w:proofErr w:type="spellEnd"/>
      <w:r>
        <w:t xml:space="preserve"> Mah.233 ada 108 </w:t>
      </w:r>
      <w:proofErr w:type="spellStart"/>
      <w:r>
        <w:t>nolu</w:t>
      </w:r>
      <w:proofErr w:type="spellEnd"/>
      <w:r>
        <w:t xml:space="preserve"> parselin çekme mesafesi ile blok nizam talebinin </w:t>
      </w:r>
      <w:proofErr w:type="gramStart"/>
      <w:r>
        <w:t>gündemin  12</w:t>
      </w:r>
      <w:proofErr w:type="gramEnd"/>
      <w:r>
        <w:t xml:space="preserve"> </w:t>
      </w:r>
      <w:proofErr w:type="spellStart"/>
      <w:r>
        <w:t>nci</w:t>
      </w:r>
      <w:proofErr w:type="spellEnd"/>
      <w:r>
        <w:t xml:space="preserve">, </w:t>
      </w:r>
    </w:p>
    <w:p w:rsidR="00FD06F2" w:rsidRDefault="00FD06F2" w:rsidP="00FD06F2">
      <w:pPr>
        <w:jc w:val="both"/>
      </w:pPr>
      <w:r>
        <w:t xml:space="preserve">                  2-İlçemiz Çamlıca </w:t>
      </w:r>
      <w:proofErr w:type="spellStart"/>
      <w:r>
        <w:t>Mah</w:t>
      </w:r>
      <w:proofErr w:type="spellEnd"/>
      <w:r>
        <w:t xml:space="preserve">, 221 ada 5 </w:t>
      </w:r>
      <w:proofErr w:type="spellStart"/>
      <w:r>
        <w:t>nolu</w:t>
      </w:r>
      <w:proofErr w:type="spellEnd"/>
      <w:r>
        <w:t xml:space="preserve"> parselin imar durumunun konut olarak belirlenmesi talebinin gündemin 13 </w:t>
      </w:r>
      <w:proofErr w:type="spellStart"/>
      <w:r>
        <w:t>ncü</w:t>
      </w:r>
      <w:proofErr w:type="spellEnd"/>
      <w:r>
        <w:t xml:space="preserve">, </w:t>
      </w:r>
    </w:p>
    <w:p w:rsidR="00FD06F2" w:rsidRDefault="00FD06F2" w:rsidP="00FD06F2">
      <w:pPr>
        <w:jc w:val="both"/>
      </w:pPr>
      <w:r>
        <w:t xml:space="preserve">                  3-İlçemiz Kurtuluş Mah. 189 ada 29 </w:t>
      </w:r>
      <w:proofErr w:type="spellStart"/>
      <w:r>
        <w:t>nolu</w:t>
      </w:r>
      <w:proofErr w:type="spellEnd"/>
      <w:r>
        <w:t xml:space="preserve"> parselin yoldan çekme mesafesi talebinin gündemin 14 </w:t>
      </w:r>
      <w:proofErr w:type="spellStart"/>
      <w:r>
        <w:t>ncü</w:t>
      </w:r>
      <w:proofErr w:type="spellEnd"/>
      <w:r>
        <w:t xml:space="preserve"> maddesi olarak gündem dışı görüşülmesine meclisimizce oybirliği ile karar verildi.</w:t>
      </w:r>
    </w:p>
    <w:p w:rsidR="00FD06F2" w:rsidRDefault="00FD06F2" w:rsidP="00FD06F2">
      <w:pPr>
        <w:jc w:val="both"/>
      </w:pPr>
      <w:r>
        <w:t xml:space="preserve">                   </w:t>
      </w:r>
    </w:p>
    <w:p w:rsidR="00FD06F2" w:rsidRDefault="00FD06F2" w:rsidP="00FD06F2">
      <w:pPr>
        <w:jc w:val="both"/>
      </w:pPr>
      <w:r>
        <w:t xml:space="preserve">                  Gündem görüşmelerine başlandı.</w:t>
      </w:r>
    </w:p>
    <w:p w:rsidR="00FD06F2" w:rsidRDefault="00FD06F2" w:rsidP="00FD06F2">
      <w:pPr>
        <w:tabs>
          <w:tab w:val="left" w:pos="1395"/>
        </w:tabs>
        <w:jc w:val="both"/>
      </w:pPr>
      <w:r w:rsidRPr="00C36C09">
        <w:rPr>
          <w:sz w:val="22"/>
          <w:szCs w:val="22"/>
        </w:rPr>
        <w:t xml:space="preserve">                </w:t>
      </w:r>
      <w:r w:rsidRPr="008D756F">
        <w:rPr>
          <w:b/>
          <w:sz w:val="22"/>
          <w:szCs w:val="22"/>
        </w:rPr>
        <w:t xml:space="preserve">Gündemin 1 </w:t>
      </w:r>
      <w:proofErr w:type="spellStart"/>
      <w:r w:rsidRPr="008D756F">
        <w:rPr>
          <w:b/>
          <w:sz w:val="22"/>
          <w:szCs w:val="22"/>
        </w:rPr>
        <w:t>nci</w:t>
      </w:r>
      <w:proofErr w:type="spellEnd"/>
      <w:r w:rsidRPr="008D756F">
        <w:rPr>
          <w:b/>
          <w:sz w:val="22"/>
          <w:szCs w:val="22"/>
        </w:rPr>
        <w:t xml:space="preserve"> maddesinde bulunan</w:t>
      </w:r>
      <w:r w:rsidRPr="00C36C09">
        <w:rPr>
          <w:sz w:val="22"/>
          <w:szCs w:val="22"/>
        </w:rPr>
        <w:t xml:space="preserve"> </w:t>
      </w:r>
      <w:r>
        <w:t xml:space="preserve">Belediyemizin 12.08.2020-08.07.2025 tarihleri arasındaki İdari İş ve İşlemlerini denetleyen İçişleri Bakanlığı Mahalli İdareler Kontrolörü Erdi </w:t>
      </w:r>
      <w:proofErr w:type="spellStart"/>
      <w:r>
        <w:t>ÇELİK’in</w:t>
      </w:r>
      <w:proofErr w:type="spellEnd"/>
      <w:r>
        <w:t xml:space="preserve"> 54 maddeden </w:t>
      </w:r>
      <w:proofErr w:type="gramStart"/>
      <w:r>
        <w:t>oluşan  Denetim</w:t>
      </w:r>
      <w:proofErr w:type="gramEnd"/>
      <w:r>
        <w:t xml:space="preserve"> Raporu meclise okunuldu. Tenkit ve Tavsiye konu hususların giderilmesi amacı ile ilgili birimlere bildirildiği,    Belediyemiz meclisinin bilgisine sunuldu.</w:t>
      </w:r>
    </w:p>
    <w:p w:rsidR="00FD06F2" w:rsidRDefault="00FD06F2" w:rsidP="00FD06F2">
      <w:pPr>
        <w:autoSpaceDE w:val="0"/>
        <w:jc w:val="both"/>
      </w:pPr>
      <w:r w:rsidRPr="00C36C09">
        <w:rPr>
          <w:sz w:val="22"/>
          <w:szCs w:val="22"/>
        </w:rPr>
        <w:t xml:space="preserve">                 </w:t>
      </w:r>
      <w:r w:rsidRPr="008D756F">
        <w:rPr>
          <w:b/>
          <w:sz w:val="22"/>
          <w:szCs w:val="22"/>
        </w:rPr>
        <w:t xml:space="preserve">Gündemin 2 </w:t>
      </w:r>
      <w:proofErr w:type="spellStart"/>
      <w:r w:rsidRPr="008D756F">
        <w:rPr>
          <w:b/>
          <w:sz w:val="22"/>
          <w:szCs w:val="22"/>
        </w:rPr>
        <w:t>nci</w:t>
      </w:r>
      <w:proofErr w:type="spellEnd"/>
      <w:r w:rsidRPr="008D756F">
        <w:rPr>
          <w:b/>
          <w:sz w:val="22"/>
          <w:szCs w:val="22"/>
        </w:rPr>
        <w:t xml:space="preserve"> maddesinde </w:t>
      </w:r>
      <w:proofErr w:type="gramStart"/>
      <w:r w:rsidRPr="008D756F">
        <w:rPr>
          <w:b/>
          <w:sz w:val="22"/>
          <w:szCs w:val="22"/>
        </w:rPr>
        <w:t>bulunan</w:t>
      </w:r>
      <w:r w:rsidRPr="00C36C09">
        <w:rPr>
          <w:sz w:val="22"/>
          <w:szCs w:val="22"/>
        </w:rPr>
        <w:t xml:space="preserve">   </w:t>
      </w:r>
      <w:r>
        <w:t>Belediyemiz</w:t>
      </w:r>
      <w:proofErr w:type="gramEnd"/>
      <w:r>
        <w:t xml:space="preserve"> Bilgi İşlem  Müdürlüğüne Özen </w:t>
      </w:r>
      <w:proofErr w:type="spellStart"/>
      <w:r>
        <w:t>ÇAKMAK’ın</w:t>
      </w:r>
      <w:proofErr w:type="spellEnd"/>
      <w:r>
        <w:t xml:space="preserve"> atandığı  bilgisi meclise  sunuldu. </w:t>
      </w:r>
    </w:p>
    <w:p w:rsidR="00FD06F2" w:rsidRPr="002E3D6C" w:rsidRDefault="00FD06F2" w:rsidP="00FD06F2">
      <w:pPr>
        <w:jc w:val="both"/>
      </w:pPr>
      <w:r>
        <w:t xml:space="preserve">                 </w:t>
      </w:r>
      <w:r>
        <w:rPr>
          <w:b/>
          <w:sz w:val="22"/>
          <w:szCs w:val="22"/>
        </w:rPr>
        <w:t xml:space="preserve">Gündemin 3 </w:t>
      </w:r>
      <w:proofErr w:type="spellStart"/>
      <w:r>
        <w:rPr>
          <w:b/>
          <w:sz w:val="22"/>
          <w:szCs w:val="22"/>
        </w:rPr>
        <w:t>ncü</w:t>
      </w:r>
      <w:proofErr w:type="spellEnd"/>
      <w:r w:rsidRPr="008D756F">
        <w:rPr>
          <w:b/>
          <w:sz w:val="22"/>
          <w:szCs w:val="22"/>
        </w:rPr>
        <w:t xml:space="preserve"> maddesinde bulunan</w:t>
      </w:r>
      <w:r w:rsidRPr="002E3D6C">
        <w:t xml:space="preserve"> </w:t>
      </w:r>
      <w:proofErr w:type="spellStart"/>
      <w:r w:rsidRPr="002E3D6C">
        <w:t>Emirşeyh</w:t>
      </w:r>
      <w:proofErr w:type="spellEnd"/>
      <w:r w:rsidRPr="002E3D6C">
        <w:t xml:space="preserve"> Yakup Mahallesi Muhtarı Kaya </w:t>
      </w:r>
      <w:proofErr w:type="spellStart"/>
      <w:r w:rsidRPr="002E3D6C">
        <w:t>Yanmaz’ın</w:t>
      </w:r>
      <w:proofErr w:type="spellEnd"/>
      <w:r w:rsidRPr="002E3D6C">
        <w:t xml:space="preserve"> dilekçesi üzerine 01.02.2024 tarih ve 18 karar numaralı meclis kararı</w:t>
      </w:r>
      <w:r>
        <w:t>,</w:t>
      </w:r>
      <w:r w:rsidRPr="002E3D6C">
        <w:t xml:space="preserve"> </w:t>
      </w:r>
      <w:proofErr w:type="spellStart"/>
      <w:r w:rsidRPr="002E3D6C">
        <w:t>Karşıkent</w:t>
      </w:r>
      <w:proofErr w:type="spellEnd"/>
      <w:r w:rsidRPr="002E3D6C">
        <w:t xml:space="preserve"> Köyü Muhtarlığının 14.07.2025 tarihli dilekçeleri, İmar ve Şehircilik Müdürlüğünün 22.07.2025 tarih ve 9983 sayılı yazıları </w:t>
      </w:r>
      <w:r>
        <w:t xml:space="preserve">ve eki gerekçe raporu </w:t>
      </w:r>
      <w:r w:rsidRPr="002E3D6C">
        <w:t>meclisimize okunuldu. Buna göre;</w:t>
      </w:r>
    </w:p>
    <w:p w:rsidR="00FD06F2" w:rsidRDefault="00FD06F2" w:rsidP="00FD06F2">
      <w:pPr>
        <w:jc w:val="both"/>
        <w:rPr>
          <w:b/>
          <w:i/>
        </w:rPr>
      </w:pPr>
      <w:r w:rsidRPr="002E3D6C">
        <w:t xml:space="preserve">                     İlçemiz </w:t>
      </w:r>
      <w:proofErr w:type="spellStart"/>
      <w:r w:rsidRPr="002E3D6C">
        <w:t>Karşıkent</w:t>
      </w:r>
      <w:proofErr w:type="spellEnd"/>
      <w:r w:rsidRPr="002E3D6C">
        <w:t xml:space="preserve"> köyü sınırları içerisinde kalan fakat yerleşim yeri olarak ilçemiz </w:t>
      </w:r>
      <w:proofErr w:type="spellStart"/>
      <w:r w:rsidRPr="002E3D6C">
        <w:t>Emirşeyh</w:t>
      </w:r>
      <w:proofErr w:type="spellEnd"/>
      <w:r w:rsidRPr="002E3D6C">
        <w:t xml:space="preserve"> Yakup Mahallesine yakın </w:t>
      </w:r>
      <w:r>
        <w:t xml:space="preserve">olan </w:t>
      </w:r>
      <w:r w:rsidRPr="002E3D6C">
        <w:t xml:space="preserve">101 ada 65 </w:t>
      </w:r>
      <w:proofErr w:type="spellStart"/>
      <w:r w:rsidRPr="002E3D6C">
        <w:t>no’lu</w:t>
      </w:r>
      <w:proofErr w:type="spellEnd"/>
      <w:r w:rsidRPr="002E3D6C">
        <w:t xml:space="preserve"> parsel ile etrafındaki parsellerdeki binaların  belediye su-kanalizasyon </w:t>
      </w:r>
      <w:proofErr w:type="gramStart"/>
      <w:r w:rsidRPr="002E3D6C">
        <w:t>hizmetleri , çöp</w:t>
      </w:r>
      <w:proofErr w:type="gramEnd"/>
      <w:r w:rsidRPr="002E3D6C">
        <w:t xml:space="preserve"> ve temizlik işlemleri ve elektrik- doğalgaz abone işlemlerini yapabilmeleri için Reşadiye Belediyemiz mücavir alanı içerisine </w:t>
      </w:r>
      <w:r>
        <w:t>dahil edilmesi talep edildiği,</w:t>
      </w:r>
      <w:r w:rsidRPr="002E3D6C">
        <w:t xml:space="preserve"> Bu alanın m</w:t>
      </w:r>
      <w:r>
        <w:t>ücavir alan</w:t>
      </w:r>
      <w:r w:rsidRPr="002E3D6C">
        <w:t xml:space="preserve"> içerisine dahil edilmesindeki temel gerekçe ise; 3194 sayılı imar kanunun 45. Maddesinde ifade edilen </w:t>
      </w:r>
      <w:r w:rsidRPr="000B0333">
        <w:rPr>
          <w:b/>
          <w:i/>
        </w:rPr>
        <w:t xml:space="preserve">‘’ Mücavir alan sınırları belediye meclisi ve il idare kurulu kararına dayanarak vilayetçe Bakanlığa gönderilir. Bakanlık bunları inceleyerek aynen veya değiştirerek tasdik etmeye veya değiştirilmek üzere </w:t>
      </w:r>
      <w:proofErr w:type="gramStart"/>
      <w:r w:rsidRPr="000B0333">
        <w:rPr>
          <w:b/>
          <w:i/>
        </w:rPr>
        <w:t>iadeye  yetkilidir</w:t>
      </w:r>
      <w:proofErr w:type="gramEnd"/>
      <w:r w:rsidRPr="000B0333">
        <w:rPr>
          <w:b/>
          <w:i/>
        </w:rPr>
        <w:t>.</w:t>
      </w:r>
    </w:p>
    <w:p w:rsidR="00FD06F2" w:rsidRDefault="00FD06F2" w:rsidP="00FD06F2">
      <w:pPr>
        <w:jc w:val="both"/>
      </w:pPr>
      <w:r w:rsidRPr="000B0333">
        <w:rPr>
          <w:b/>
          <w:i/>
        </w:rPr>
        <w:t xml:space="preserve">           Mücavir alanın ilgili belediye sınırına bitişik olması gerekmez. Ayrıca, bu alanlar köyleri de ihtiva edebilir. Mücavir alandan çıkarılma da aynı usule tabidir. Bakanlık gerekli gördüğü hallerde mücavir alana alma da çıkarılma da aynı usule tabidir. Bakanlık gerekli gördüğü hallerde mücavir alana alma ve çıkarma hususunda resen karar verebilir.’’</w:t>
      </w:r>
      <w:r w:rsidRPr="002E3D6C">
        <w:t xml:space="preserve"> Hükmü gereği</w:t>
      </w:r>
      <w:r>
        <w:t>,</w:t>
      </w:r>
      <w:r w:rsidRPr="002E3D6C">
        <w:t xml:space="preserve"> ilgi binaları kapsayan parsellerin </w:t>
      </w:r>
      <w:r w:rsidRPr="002E3D6C">
        <w:rPr>
          <w:iCs/>
          <w:color w:val="000000"/>
        </w:rPr>
        <w:t>Belediye hizmetlerinden (doğalgaz, ulaşım, su, kanalizasyon, temizlik, çöp, geri dönüşüm, peyzaj vb.) yararlanabilmesi</w:t>
      </w:r>
      <w:r>
        <w:rPr>
          <w:iCs/>
          <w:color w:val="000000"/>
        </w:rPr>
        <w:t xml:space="preserve"> için</w:t>
      </w:r>
      <w:r w:rsidRPr="002E3D6C">
        <w:t xml:space="preserve"> Belediyemiz mücavir alan sınırlarına </w:t>
      </w:r>
      <w:proofErr w:type="gramStart"/>
      <w:r w:rsidRPr="002E3D6C">
        <w:t>dahil</w:t>
      </w:r>
      <w:proofErr w:type="gramEnd"/>
      <w:r w:rsidRPr="002E3D6C">
        <w:t xml:space="preserve"> edilecek düzenlemenin yapılması</w:t>
      </w:r>
      <w:r>
        <w:t>,</w:t>
      </w:r>
      <w:r w:rsidRPr="002E3D6C">
        <w:t xml:space="preserve"> </w:t>
      </w:r>
      <w:r>
        <w:t>b</w:t>
      </w:r>
      <w:r w:rsidRPr="002E3D6C">
        <w:rPr>
          <w:iCs/>
          <w:color w:val="000000"/>
        </w:rPr>
        <w:t>ahse konu binaların</w:t>
      </w:r>
      <w:r>
        <w:rPr>
          <w:iCs/>
          <w:color w:val="000000"/>
        </w:rPr>
        <w:t xml:space="preserve"> mücavir alana alınması</w:t>
      </w:r>
      <w:r w:rsidRPr="002E3D6C">
        <w:rPr>
          <w:iCs/>
          <w:color w:val="000000"/>
        </w:rPr>
        <w:t xml:space="preserve"> </w:t>
      </w:r>
      <w:r w:rsidRPr="002E3D6C">
        <w:t>meclisimizce uygun görüldü.</w:t>
      </w:r>
      <w:r>
        <w:t xml:space="preserve"> Buna göre</w:t>
      </w:r>
    </w:p>
    <w:p w:rsidR="00BE0676" w:rsidRDefault="00BE0676" w:rsidP="00BE0676">
      <w:pPr>
        <w:rPr>
          <w:b/>
          <w:i/>
        </w:rPr>
      </w:pPr>
    </w:p>
    <w:p w:rsidR="00FD06F2" w:rsidRDefault="00BE0676" w:rsidP="00BE0676">
      <w:pPr>
        <w:rPr>
          <w:b/>
          <w:i/>
        </w:rPr>
      </w:pPr>
      <w:r>
        <w:rPr>
          <w:b/>
          <w:i/>
        </w:rPr>
        <w:t xml:space="preserve">                                                                     </w:t>
      </w:r>
      <w:r w:rsidR="00FD06F2">
        <w:rPr>
          <w:b/>
          <w:i/>
        </w:rPr>
        <w:t>…1</w:t>
      </w:r>
      <w:proofErr w:type="gramStart"/>
      <w:r w:rsidR="00FD06F2">
        <w:rPr>
          <w:b/>
          <w:i/>
        </w:rPr>
        <w:t>..</w:t>
      </w:r>
      <w:proofErr w:type="gramEnd"/>
    </w:p>
    <w:p w:rsidR="00BE0676" w:rsidRDefault="00BE0676" w:rsidP="00BE0676">
      <w:pPr>
        <w:rPr>
          <w:b/>
          <w:i/>
        </w:rPr>
      </w:pPr>
    </w:p>
    <w:p w:rsidR="00BE0676" w:rsidRDefault="00BE0676" w:rsidP="00BE0676">
      <w:pPr>
        <w:rPr>
          <w:b/>
          <w:i/>
        </w:rPr>
      </w:pPr>
    </w:p>
    <w:p w:rsidR="00BE0676" w:rsidRDefault="00BE0676" w:rsidP="00BE0676">
      <w:pPr>
        <w:rPr>
          <w:b/>
          <w:i/>
        </w:rPr>
      </w:pPr>
    </w:p>
    <w:p w:rsidR="00BE0676" w:rsidRPr="001F6788" w:rsidRDefault="00BE0676" w:rsidP="00BE0676">
      <w:pPr>
        <w:rPr>
          <w:b/>
          <w:i/>
        </w:rPr>
      </w:pPr>
    </w:p>
    <w:p w:rsidR="00FD06F2" w:rsidRPr="00FC1EB4" w:rsidRDefault="00FD06F2" w:rsidP="00FD06F2">
      <w:pPr>
        <w:pStyle w:val="ResimYazs"/>
        <w:keepNext/>
        <w:jc w:val="center"/>
      </w:pPr>
      <w:r>
        <w:lastRenderedPageBreak/>
        <w:t xml:space="preserve">Tablo </w:t>
      </w:r>
      <w:fldSimple w:instr=" SEQ Tablo \* ARABIC ">
        <w:r>
          <w:rPr>
            <w:noProof/>
          </w:rPr>
          <w:t>3</w:t>
        </w:r>
      </w:fldSimple>
      <w:r>
        <w:t>: Koordinat Listesi</w:t>
      </w:r>
    </w:p>
    <w:tbl>
      <w:tblPr>
        <w:tblW w:w="8180" w:type="dxa"/>
        <w:tblCellMar>
          <w:left w:w="70" w:type="dxa"/>
          <w:right w:w="70" w:type="dxa"/>
        </w:tblCellMar>
        <w:tblLook w:val="04A0" w:firstRow="1" w:lastRow="0" w:firstColumn="1" w:lastColumn="0" w:noHBand="0" w:noVBand="1"/>
      </w:tblPr>
      <w:tblGrid>
        <w:gridCol w:w="980"/>
        <w:gridCol w:w="1700"/>
        <w:gridCol w:w="1700"/>
        <w:gridCol w:w="1140"/>
        <w:gridCol w:w="1308"/>
        <w:gridCol w:w="1420"/>
      </w:tblGrid>
      <w:tr w:rsidR="00FD06F2" w:rsidRPr="00FC1EB4" w:rsidTr="005C20F6">
        <w:trPr>
          <w:trHeight w:val="255"/>
        </w:trPr>
        <w:tc>
          <w:tcPr>
            <w:tcW w:w="9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Nokta Adı</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X</w:t>
            </w:r>
          </w:p>
        </w:tc>
        <w:tc>
          <w:tcPr>
            <w:tcW w:w="1700" w:type="dxa"/>
            <w:tcBorders>
              <w:top w:val="single" w:sz="8" w:space="0" w:color="auto"/>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Y</w:t>
            </w:r>
          </w:p>
        </w:tc>
        <w:tc>
          <w:tcPr>
            <w:tcW w:w="1140" w:type="dxa"/>
            <w:tcBorders>
              <w:top w:val="single" w:sz="8" w:space="0" w:color="auto"/>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Nokta Adı</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X</w:t>
            </w:r>
          </w:p>
        </w:tc>
        <w:tc>
          <w:tcPr>
            <w:tcW w:w="1420" w:type="dxa"/>
            <w:tcBorders>
              <w:top w:val="single" w:sz="8" w:space="0" w:color="auto"/>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Y</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M1</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4471465.624</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359916.303</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M31</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4470751.903</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358212.271</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M2</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4471472.582</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359929.018</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M32</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4470780.717</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358245.380</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M3</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4471496.190</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359959.286</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M33</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4471057.876</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358090.793</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M4</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4471513.022</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360005.347</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M34</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4471115.579</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358015.015</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M5</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4471455.791</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360073.445</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M35</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4471173.099</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357991.170</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M6</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4471436.294</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360123.677</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M36</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4471334.346</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358025.931</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M7</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4471437.956</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360152.448</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M37</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4471402.064</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358162.110</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M8</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4471410.772</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360175.620</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M38</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4471433.265</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358247.333</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M9</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4471423.203</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360198.013</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M39</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4471385.752</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358292.617</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M10</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4471404.295</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360202.169</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M40</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4471367.812</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358341.658</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M11</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4471385.594</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360195.504</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M41</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4471333.240</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358366.598</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M12</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4471404.448</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360084.048</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M42</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4471301.218</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358354.215</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M13</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4471355.376</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360088.188</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M43</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4471188.614</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358392.111</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M14</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4471410.674</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360015.874</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M44</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4471115.555</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358373.349</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M15</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4471446.985</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359919.332</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M45</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4471064.532</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358387.043</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M16</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4471624.539</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359055.162</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M47</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4471560.749</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358680.451</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M17</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4471513.664</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359153.475</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M48</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4471487.278</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358606.435</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M18</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4471439.997</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359142.894</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M49</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4471511.854</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358612.774</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M19</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4471355.464</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359155.616</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M50</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4471520.423</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358649.716</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M20</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4471327.452</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359140.682</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M51</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4471597.163</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358845.091</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M21</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4471252.465</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359125.895</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M52</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4471586.629</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358864.319</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M22</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4471168.401</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359233.221</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M53</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4471586.323</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358876.748</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M23</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4471096.457</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359221.474</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M54</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4471600.514</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358896.341</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M24</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4470978.912</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359045.653</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M55</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4471600.992</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358925.679</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M25</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4471122.653</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358927.581</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M56</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4471645.628</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358968.645</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M26</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4470578.841</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358406.033</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M57</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4471643.993</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358976.975</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M27</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4470543.032</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358339.354</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M58</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4471604.981</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359009.105</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M28</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4470543.032</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358271.441</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M59</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4471575.973</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359026.593</w:t>
            </w:r>
          </w:p>
        </w:tc>
      </w:tr>
      <w:tr w:rsidR="00FD06F2" w:rsidRPr="00FC1EB4" w:rsidTr="005C20F6">
        <w:trPr>
          <w:trHeight w:val="25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M29</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4470598.680</w:t>
            </w:r>
          </w:p>
        </w:tc>
        <w:tc>
          <w:tcPr>
            <w:tcW w:w="170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358229.306</w:t>
            </w:r>
          </w:p>
        </w:tc>
        <w:tc>
          <w:tcPr>
            <w:tcW w:w="11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M60</w:t>
            </w:r>
          </w:p>
        </w:tc>
        <w:tc>
          <w:tcPr>
            <w:tcW w:w="1240" w:type="dxa"/>
            <w:tcBorders>
              <w:top w:val="nil"/>
              <w:left w:val="nil"/>
              <w:bottom w:val="single" w:sz="4"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4471578.190</w:t>
            </w:r>
          </w:p>
        </w:tc>
        <w:tc>
          <w:tcPr>
            <w:tcW w:w="1420" w:type="dxa"/>
            <w:tcBorders>
              <w:top w:val="nil"/>
              <w:left w:val="nil"/>
              <w:bottom w:val="single" w:sz="4"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359037.869</w:t>
            </w:r>
          </w:p>
        </w:tc>
      </w:tr>
      <w:tr w:rsidR="00FD06F2" w:rsidRPr="00FC1EB4" w:rsidTr="005C20F6">
        <w:trPr>
          <w:trHeight w:val="255"/>
        </w:trPr>
        <w:tc>
          <w:tcPr>
            <w:tcW w:w="980" w:type="dxa"/>
            <w:tcBorders>
              <w:top w:val="nil"/>
              <w:left w:val="single" w:sz="8" w:space="0" w:color="auto"/>
              <w:bottom w:val="single" w:sz="8"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M30</w:t>
            </w:r>
          </w:p>
        </w:tc>
        <w:tc>
          <w:tcPr>
            <w:tcW w:w="1700" w:type="dxa"/>
            <w:tcBorders>
              <w:top w:val="nil"/>
              <w:left w:val="nil"/>
              <w:bottom w:val="single" w:sz="8"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4470702.320</w:t>
            </w:r>
          </w:p>
        </w:tc>
        <w:tc>
          <w:tcPr>
            <w:tcW w:w="1700" w:type="dxa"/>
            <w:tcBorders>
              <w:top w:val="nil"/>
              <w:left w:val="nil"/>
              <w:bottom w:val="single" w:sz="8"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358185.006</w:t>
            </w:r>
          </w:p>
        </w:tc>
        <w:tc>
          <w:tcPr>
            <w:tcW w:w="1140" w:type="dxa"/>
            <w:tcBorders>
              <w:top w:val="nil"/>
              <w:left w:val="nil"/>
              <w:bottom w:val="single" w:sz="8"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 </w:t>
            </w:r>
          </w:p>
        </w:tc>
        <w:tc>
          <w:tcPr>
            <w:tcW w:w="1240" w:type="dxa"/>
            <w:tcBorders>
              <w:top w:val="nil"/>
              <w:left w:val="nil"/>
              <w:bottom w:val="single" w:sz="8" w:space="0" w:color="auto"/>
              <w:right w:val="single" w:sz="4"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 </w:t>
            </w:r>
          </w:p>
        </w:tc>
        <w:tc>
          <w:tcPr>
            <w:tcW w:w="1420" w:type="dxa"/>
            <w:tcBorders>
              <w:top w:val="nil"/>
              <w:left w:val="nil"/>
              <w:bottom w:val="single" w:sz="8" w:space="0" w:color="auto"/>
              <w:right w:val="single" w:sz="8" w:space="0" w:color="auto"/>
            </w:tcBorders>
            <w:shd w:val="clear" w:color="auto" w:fill="auto"/>
            <w:noWrap/>
            <w:vAlign w:val="bottom"/>
            <w:hideMark/>
          </w:tcPr>
          <w:p w:rsidR="00FD06F2" w:rsidRPr="00FC1EB4" w:rsidRDefault="00FD06F2" w:rsidP="005C20F6">
            <w:pPr>
              <w:jc w:val="center"/>
              <w:rPr>
                <w:rFonts w:ascii="Arial" w:hAnsi="Arial" w:cs="Arial"/>
                <w:color w:val="000000"/>
                <w:sz w:val="20"/>
                <w:szCs w:val="20"/>
              </w:rPr>
            </w:pPr>
            <w:r w:rsidRPr="00FC1EB4">
              <w:rPr>
                <w:rFonts w:ascii="Arial" w:hAnsi="Arial" w:cs="Arial"/>
                <w:color w:val="000000"/>
                <w:sz w:val="20"/>
                <w:szCs w:val="20"/>
              </w:rPr>
              <w:t> </w:t>
            </w:r>
          </w:p>
        </w:tc>
      </w:tr>
    </w:tbl>
    <w:p w:rsidR="00FD06F2" w:rsidRPr="006370D5" w:rsidRDefault="00FD06F2" w:rsidP="00FD06F2"/>
    <w:p w:rsidR="00FD06F2" w:rsidRDefault="00FD06F2" w:rsidP="00FD06F2">
      <w:pPr>
        <w:jc w:val="both"/>
      </w:pPr>
      <w:r w:rsidRPr="002E3D6C">
        <w:t xml:space="preserve">                     Meclisimizce, </w:t>
      </w:r>
      <w:r>
        <w:t xml:space="preserve">yukarda koordinatları bulunan </w:t>
      </w:r>
      <w:proofErr w:type="spellStart"/>
      <w:r w:rsidRPr="002E3D6C">
        <w:t>Karşıkent</w:t>
      </w:r>
      <w:proofErr w:type="spellEnd"/>
      <w:r w:rsidRPr="002E3D6C">
        <w:t xml:space="preserve"> köyü sınırları içerisinde yer alan 101 ada 65 </w:t>
      </w:r>
      <w:proofErr w:type="spellStart"/>
      <w:r w:rsidRPr="002E3D6C">
        <w:t>no’lu</w:t>
      </w:r>
      <w:proofErr w:type="spellEnd"/>
      <w:r w:rsidRPr="002E3D6C">
        <w:t xml:space="preserve"> parsel ve etrafında yer alan parsellerdeki </w:t>
      </w:r>
      <w:proofErr w:type="gramStart"/>
      <w:r w:rsidRPr="002E3D6C">
        <w:t>binaların  ilçemiz</w:t>
      </w:r>
      <w:proofErr w:type="gramEnd"/>
      <w:r w:rsidRPr="002E3D6C">
        <w:t xml:space="preserve"> mücavir sınırlarına </w:t>
      </w:r>
      <w:r w:rsidRPr="002E3D6C">
        <w:rPr>
          <w:b/>
          <w:i/>
        </w:rPr>
        <w:t xml:space="preserve">3194 sayılı imar </w:t>
      </w:r>
      <w:proofErr w:type="spellStart"/>
      <w:r w:rsidRPr="002E3D6C">
        <w:rPr>
          <w:b/>
          <w:i/>
        </w:rPr>
        <w:t>kanunu’nun</w:t>
      </w:r>
      <w:proofErr w:type="spellEnd"/>
      <w:r w:rsidRPr="002E3D6C">
        <w:rPr>
          <w:b/>
          <w:i/>
        </w:rPr>
        <w:t xml:space="preserve"> 45. Maddesi</w:t>
      </w:r>
      <w:r w:rsidRPr="002E3D6C">
        <w:t xml:space="preserve"> gereği alınmasına,  kararın gereği için İmar ve Şehircilik Müdürlüğüne gönderilmesine </w:t>
      </w:r>
      <w:r>
        <w:t xml:space="preserve">yapılan açık işaretli oylamada </w:t>
      </w:r>
      <w:r w:rsidRPr="002E3D6C">
        <w:t>oybirliği ile karar verildi.</w:t>
      </w:r>
    </w:p>
    <w:p w:rsidR="00FD06F2" w:rsidRPr="00E17657" w:rsidRDefault="00FD06F2" w:rsidP="00FD06F2">
      <w:pPr>
        <w:jc w:val="both"/>
      </w:pPr>
      <w:r>
        <w:rPr>
          <w:b/>
          <w:sz w:val="22"/>
          <w:szCs w:val="22"/>
        </w:rPr>
        <w:t xml:space="preserve">                    Gündemin 4 </w:t>
      </w:r>
      <w:proofErr w:type="spellStart"/>
      <w:r>
        <w:rPr>
          <w:b/>
          <w:sz w:val="22"/>
          <w:szCs w:val="22"/>
        </w:rPr>
        <w:t>ncü</w:t>
      </w:r>
      <w:proofErr w:type="spellEnd"/>
      <w:r w:rsidRPr="008D756F">
        <w:rPr>
          <w:b/>
          <w:sz w:val="22"/>
          <w:szCs w:val="22"/>
        </w:rPr>
        <w:t xml:space="preserve"> maddesinde bulunan</w:t>
      </w:r>
      <w:r w:rsidRPr="002E3D6C">
        <w:t xml:space="preserve"> </w:t>
      </w:r>
      <w:r>
        <w:t>Şükran YILDIRIM’'</w:t>
      </w:r>
      <w:proofErr w:type="spellStart"/>
      <w:r>
        <w:t>ın</w:t>
      </w:r>
      <w:proofErr w:type="spellEnd"/>
      <w:r>
        <w:t xml:space="preserve"> 14.07.2025</w:t>
      </w:r>
      <w:r w:rsidRPr="00E17657">
        <w:t xml:space="preserve"> tarihli dilekçesi ve buna istinaden İmar ve </w:t>
      </w:r>
      <w:proofErr w:type="gramStart"/>
      <w:r w:rsidRPr="00E17657">
        <w:t>Şehirc</w:t>
      </w:r>
      <w:r>
        <w:t>ilik  Müdürlüğünce</w:t>
      </w:r>
      <w:proofErr w:type="gramEnd"/>
      <w:r>
        <w:t xml:space="preserve"> yazılan 22.07.2025 tarih ve 9984 </w:t>
      </w:r>
      <w:r w:rsidRPr="00E17657">
        <w:t>sayılı yazıları ve ekleri meclisimizce incelendi. Buna göre;</w:t>
      </w:r>
    </w:p>
    <w:p w:rsidR="00FD06F2" w:rsidRDefault="00FD06F2" w:rsidP="00FD06F2">
      <w:pPr>
        <w:pStyle w:val="GvdeMetni"/>
      </w:pPr>
      <w:r>
        <w:t xml:space="preserve">                    Meclisimizce, </w:t>
      </w:r>
      <w:r w:rsidRPr="00E17657">
        <w:t>İ</w:t>
      </w:r>
      <w:r>
        <w:t xml:space="preserve">lçenin Çamlıca Mahallesi 221 ada 5 </w:t>
      </w:r>
      <w:proofErr w:type="spellStart"/>
      <w:proofErr w:type="gramStart"/>
      <w:r>
        <w:t>no’lu</w:t>
      </w:r>
      <w:proofErr w:type="spellEnd"/>
      <w:r>
        <w:t xml:space="preserve">  parselin</w:t>
      </w:r>
      <w:proofErr w:type="gramEnd"/>
      <w:r>
        <w:t xml:space="preserve"> çekme mesafesi </w:t>
      </w:r>
      <w:r w:rsidRPr="00E17657">
        <w:t>talebi</w:t>
      </w:r>
      <w:r>
        <w:t>ni</w:t>
      </w:r>
      <w:r w:rsidRPr="00E17657">
        <w:t xml:space="preserve"> incelemek ve meclisimize rapor edilmek üzere Belediye İmar Komisyonuna havale edilmesine meclisimizce </w:t>
      </w:r>
      <w:r>
        <w:t>yapılan açık işaretli oylama sonucu</w:t>
      </w:r>
      <w:r w:rsidRPr="00E17657">
        <w:t xml:space="preserve"> </w:t>
      </w:r>
      <w:r>
        <w:t xml:space="preserve">yapılan açık işaretli oylamada </w:t>
      </w:r>
      <w:r w:rsidRPr="00E17657">
        <w:t>oybirliği ile karar verildi.</w:t>
      </w:r>
    </w:p>
    <w:p w:rsidR="00FD06F2" w:rsidRDefault="00FD06F2" w:rsidP="00FD06F2">
      <w:pPr>
        <w:jc w:val="both"/>
      </w:pPr>
      <w:r>
        <w:t xml:space="preserve">                    </w:t>
      </w:r>
      <w:r>
        <w:rPr>
          <w:b/>
          <w:sz w:val="22"/>
          <w:szCs w:val="22"/>
        </w:rPr>
        <w:t xml:space="preserve">Gündemin 5 </w:t>
      </w:r>
      <w:proofErr w:type="spellStart"/>
      <w:r>
        <w:rPr>
          <w:b/>
          <w:sz w:val="22"/>
          <w:szCs w:val="22"/>
        </w:rPr>
        <w:t>nci</w:t>
      </w:r>
      <w:proofErr w:type="spellEnd"/>
      <w:r w:rsidRPr="008D756F">
        <w:rPr>
          <w:b/>
          <w:sz w:val="22"/>
          <w:szCs w:val="22"/>
        </w:rPr>
        <w:t xml:space="preserve"> maddesinde bulunan</w:t>
      </w:r>
      <w:r w:rsidRPr="006370D5">
        <w:t xml:space="preserve"> </w:t>
      </w:r>
      <w:r w:rsidRPr="00E17657">
        <w:t>İmar ve Şehirc</w:t>
      </w:r>
      <w:r>
        <w:t xml:space="preserve">ilik Müdürlüğünce yazılan 01.08.2025 tarih ve 10041 </w:t>
      </w:r>
      <w:r w:rsidRPr="00E17657">
        <w:t>sayılı yazıları ve ekleri meclisimizce incelendi. Buna göre;</w:t>
      </w:r>
      <w:r>
        <w:t xml:space="preserve">                   </w:t>
      </w:r>
    </w:p>
    <w:p w:rsidR="00FD06F2" w:rsidRDefault="00FD06F2" w:rsidP="00FD06F2">
      <w:pPr>
        <w:pStyle w:val="GvdeMetni"/>
      </w:pPr>
      <w:r>
        <w:t xml:space="preserve">                   </w:t>
      </w:r>
      <w:r w:rsidRPr="00E17657">
        <w:t>İ</w:t>
      </w:r>
      <w:r>
        <w:t xml:space="preserve">lçenin Çermik Mahallesi 132 ada 88 </w:t>
      </w:r>
      <w:proofErr w:type="spellStart"/>
      <w:proofErr w:type="gramStart"/>
      <w:r>
        <w:t>no’lu</w:t>
      </w:r>
      <w:proofErr w:type="spellEnd"/>
      <w:r>
        <w:t xml:space="preserve">  parselin</w:t>
      </w:r>
      <w:proofErr w:type="gramEnd"/>
      <w:r>
        <w:t xml:space="preserve"> Uygulama İmar Planı talebini </w:t>
      </w:r>
      <w:r w:rsidRPr="00E17657">
        <w:t xml:space="preserve">incelemek ve meclisimize rapor edilmek üzere Belediye İmar Komisyonuna havale edilmesine meclisimizce </w:t>
      </w:r>
      <w:r>
        <w:t>yapılan açık işaretli oylama sonucu</w:t>
      </w:r>
      <w:r w:rsidRPr="00E17657">
        <w:t xml:space="preserve"> </w:t>
      </w:r>
      <w:r>
        <w:t xml:space="preserve">yapılan açık işaretli oylamada </w:t>
      </w:r>
      <w:r w:rsidRPr="00E17657">
        <w:t>oybirliği ile karar verildi.</w:t>
      </w:r>
    </w:p>
    <w:p w:rsidR="00FD06F2" w:rsidRDefault="00FD06F2" w:rsidP="00FD06F2">
      <w:pPr>
        <w:jc w:val="both"/>
      </w:pPr>
      <w:r>
        <w:t xml:space="preserve">                   </w:t>
      </w:r>
      <w:r>
        <w:rPr>
          <w:b/>
          <w:sz w:val="22"/>
          <w:szCs w:val="22"/>
        </w:rPr>
        <w:t xml:space="preserve">Gündemin 6 </w:t>
      </w:r>
      <w:proofErr w:type="spellStart"/>
      <w:r>
        <w:rPr>
          <w:b/>
          <w:sz w:val="22"/>
          <w:szCs w:val="22"/>
        </w:rPr>
        <w:t>ncı</w:t>
      </w:r>
      <w:proofErr w:type="spellEnd"/>
      <w:r w:rsidRPr="008D756F">
        <w:rPr>
          <w:b/>
          <w:sz w:val="22"/>
          <w:szCs w:val="22"/>
        </w:rPr>
        <w:t xml:space="preserve"> maddesinde bulunan</w:t>
      </w:r>
      <w:r w:rsidRPr="007D2119">
        <w:t xml:space="preserve"> </w:t>
      </w:r>
      <w:r>
        <w:t xml:space="preserve">Belediyemiz meclisinin 10. 10.04.2025 tarih ve 40 ve 02.06.2025 tarih ve 49 </w:t>
      </w:r>
      <w:proofErr w:type="gramStart"/>
      <w:r>
        <w:t>sayılı  meclis</w:t>
      </w:r>
      <w:proofErr w:type="gramEnd"/>
      <w:r>
        <w:t xml:space="preserve"> kararlarında bulunan 5+2+2 kiralama süresinin iptal edilmesine, Belediyemize ait Kayalık Mahallesi 225 ada 74 parselde bulunan Atatürk parkının 2886 saylı Devlet İhale Kanununun 35/c maddesi gereğince açık artırma ile 7 yıllığına  kiraya verilmesine,  kira ihalesi ile alakalı işlemler için konunun Belediye Başkanı Ergül ÜNAL ve Belediye Encümenine havale edilmesine yapılan açık işaretli oylamada oy birliği ile karar verildi</w:t>
      </w:r>
    </w:p>
    <w:p w:rsidR="00FD06F2" w:rsidRDefault="00FD06F2" w:rsidP="00FD06F2">
      <w:pPr>
        <w:jc w:val="both"/>
      </w:pPr>
    </w:p>
    <w:p w:rsidR="00FD06F2" w:rsidRDefault="00FD06F2" w:rsidP="00FD06F2">
      <w:pPr>
        <w:jc w:val="center"/>
        <w:rPr>
          <w:b/>
          <w:i/>
        </w:rPr>
      </w:pPr>
      <w:proofErr w:type="gramStart"/>
      <w:r>
        <w:rPr>
          <w:b/>
          <w:i/>
        </w:rPr>
        <w:t>..</w:t>
      </w:r>
      <w:proofErr w:type="gramEnd"/>
      <w:r>
        <w:rPr>
          <w:b/>
          <w:i/>
        </w:rPr>
        <w:t>2..</w:t>
      </w:r>
    </w:p>
    <w:p w:rsidR="00FD06F2" w:rsidRDefault="00FD06F2" w:rsidP="00FD06F2">
      <w:pPr>
        <w:jc w:val="both"/>
      </w:pPr>
    </w:p>
    <w:p w:rsidR="00FD06F2" w:rsidRDefault="00FD06F2" w:rsidP="00FD06F2">
      <w:pPr>
        <w:jc w:val="both"/>
      </w:pPr>
      <w:r>
        <w:t xml:space="preserve">                    </w:t>
      </w:r>
      <w:r>
        <w:rPr>
          <w:b/>
          <w:sz w:val="22"/>
          <w:szCs w:val="22"/>
        </w:rPr>
        <w:t xml:space="preserve">Gündemin 7 </w:t>
      </w:r>
      <w:proofErr w:type="spellStart"/>
      <w:r>
        <w:rPr>
          <w:b/>
          <w:sz w:val="22"/>
          <w:szCs w:val="22"/>
        </w:rPr>
        <w:t>nci</w:t>
      </w:r>
      <w:proofErr w:type="spellEnd"/>
      <w:r w:rsidRPr="008D756F">
        <w:rPr>
          <w:b/>
          <w:sz w:val="22"/>
          <w:szCs w:val="22"/>
        </w:rPr>
        <w:t xml:space="preserve"> maddesinde bulunan</w:t>
      </w:r>
      <w:r w:rsidRPr="007D2119">
        <w:t xml:space="preserve"> </w:t>
      </w:r>
      <w:r>
        <w:t xml:space="preserve">Türkiye Belediyeler Birliği tarafından satın alınarak Reşadiye Belediye Başkanlığına hibe </w:t>
      </w:r>
      <w:proofErr w:type="gramStart"/>
      <w:r>
        <w:t>edilen ;</w:t>
      </w:r>
      <w:r w:rsidRPr="005B3338">
        <w:t xml:space="preserve"> </w:t>
      </w:r>
      <w:r>
        <w:t>Model</w:t>
      </w:r>
      <w:proofErr w:type="gramEnd"/>
      <w:r>
        <w:t xml:space="preserve"> : 2025, </w:t>
      </w:r>
      <w:r w:rsidRPr="005B3338">
        <w:t>Motor No : 1081143</w:t>
      </w:r>
      <w:r>
        <w:t xml:space="preserve">, </w:t>
      </w:r>
      <w:r w:rsidRPr="005B3338">
        <w:t>Şasi No : ANK695SVHSAH50038</w:t>
      </w:r>
      <w:r>
        <w:t xml:space="preserve"> </w:t>
      </w:r>
      <w:r w:rsidRPr="005B3338">
        <w:t>Renk : T</w:t>
      </w:r>
      <w:r>
        <w:t xml:space="preserve">uruncu, </w:t>
      </w:r>
      <w:proofErr w:type="spellStart"/>
      <w:r>
        <w:t>Markası:</w:t>
      </w:r>
      <w:r w:rsidRPr="005B3338">
        <w:t>CAS</w:t>
      </w:r>
      <w:r>
        <w:t>E</w:t>
      </w:r>
      <w:proofErr w:type="spellEnd"/>
      <w:r>
        <w:t xml:space="preserve"> 695SV </w:t>
      </w:r>
      <w:proofErr w:type="spellStart"/>
      <w:r>
        <w:t>Comfort</w:t>
      </w:r>
      <w:proofErr w:type="spellEnd"/>
      <w:r>
        <w:t xml:space="preserve"> Kazıcı Yükleyici  İş Makinasının hibe olarak  demirbaş listesine alınmasına meclisimizce yapılan açık işaretli oylamada yapılan açık işaretli oylamada oybirliği ile karar verildi.</w:t>
      </w:r>
    </w:p>
    <w:p w:rsidR="00FD06F2" w:rsidRDefault="00FD06F2" w:rsidP="00FD06F2">
      <w:pPr>
        <w:jc w:val="both"/>
      </w:pPr>
      <w:r>
        <w:t xml:space="preserve">                    </w:t>
      </w:r>
      <w:r>
        <w:rPr>
          <w:b/>
          <w:sz w:val="22"/>
          <w:szCs w:val="22"/>
        </w:rPr>
        <w:t xml:space="preserve">Gündemin 8 </w:t>
      </w:r>
      <w:proofErr w:type="spellStart"/>
      <w:r>
        <w:rPr>
          <w:b/>
          <w:sz w:val="22"/>
          <w:szCs w:val="22"/>
        </w:rPr>
        <w:t>nci</w:t>
      </w:r>
      <w:proofErr w:type="spellEnd"/>
      <w:r w:rsidRPr="008D756F">
        <w:rPr>
          <w:b/>
          <w:sz w:val="22"/>
          <w:szCs w:val="22"/>
        </w:rPr>
        <w:t xml:space="preserve"> maddesinde bulunan</w:t>
      </w:r>
      <w:r w:rsidRPr="007D2119">
        <w:t xml:space="preserve"> </w:t>
      </w:r>
      <w:r>
        <w:t xml:space="preserve">Mustafa Şafak ÜNAL ‘a </w:t>
      </w:r>
      <w:proofErr w:type="gramStart"/>
      <w:r>
        <w:t>ait  Kayalık</w:t>
      </w:r>
      <w:proofErr w:type="gramEnd"/>
      <w:r>
        <w:t xml:space="preserve">  Mahallesi 173 ada 39 </w:t>
      </w:r>
      <w:proofErr w:type="spellStart"/>
      <w:r>
        <w:t>nolu</w:t>
      </w:r>
      <w:proofErr w:type="spellEnd"/>
      <w:r>
        <w:t xml:space="preserve"> parsel üzerine yapılacak inşaatın yola yaklaşma mesafesinin belirlenmesi talebi ile  alakalı İmar Komisyonu raporu meclise okunuldu. Buna göre;</w:t>
      </w:r>
    </w:p>
    <w:p w:rsidR="00FD06F2" w:rsidRPr="00D31DE7" w:rsidRDefault="00FD06F2" w:rsidP="00FD06F2">
      <w:pPr>
        <w:jc w:val="both"/>
        <w:rPr>
          <w:b/>
        </w:rPr>
      </w:pPr>
      <w:r>
        <w:t xml:space="preserve">                     </w:t>
      </w:r>
      <w:r w:rsidRPr="00D31DE7">
        <w:rPr>
          <w:b/>
        </w:rPr>
        <w:t xml:space="preserve">İmar Komisyon Raporu;     </w:t>
      </w:r>
    </w:p>
    <w:p w:rsidR="00FD06F2" w:rsidRPr="007D2119" w:rsidRDefault="00FD06F2" w:rsidP="00FD06F2">
      <w:pPr>
        <w:ind w:firstLine="567"/>
        <w:jc w:val="both"/>
        <w:rPr>
          <w:i/>
          <w:color w:val="000000"/>
        </w:rPr>
      </w:pPr>
      <w:r>
        <w:t xml:space="preserve">           </w:t>
      </w:r>
      <w:r w:rsidRPr="00D31DE7">
        <w:rPr>
          <w:i/>
        </w:rPr>
        <w:t>"</w:t>
      </w:r>
      <w:r>
        <w:t xml:space="preserve"> </w:t>
      </w:r>
      <w:r w:rsidRPr="004F2228">
        <w:rPr>
          <w:b/>
          <w:i/>
        </w:rPr>
        <w:t xml:space="preserve">Komisyonumuzca yerinde ve harita üzerinde yapılan çalışmalar neticesinde </w:t>
      </w:r>
      <w:proofErr w:type="gramStart"/>
      <w:r>
        <w:rPr>
          <w:b/>
          <w:i/>
        </w:rPr>
        <w:t>Kayalık  Mahallesi</w:t>
      </w:r>
      <w:proofErr w:type="gramEnd"/>
      <w:r>
        <w:rPr>
          <w:b/>
          <w:i/>
        </w:rPr>
        <w:t>, 173 ada 39</w:t>
      </w:r>
      <w:r w:rsidRPr="004F2228">
        <w:rPr>
          <w:b/>
          <w:i/>
        </w:rPr>
        <w:t xml:space="preserve"> </w:t>
      </w:r>
      <w:proofErr w:type="spellStart"/>
      <w:r w:rsidRPr="004F2228">
        <w:rPr>
          <w:b/>
          <w:i/>
        </w:rPr>
        <w:t>nolu</w:t>
      </w:r>
      <w:proofErr w:type="spellEnd"/>
      <w:r w:rsidRPr="004F2228">
        <w:rPr>
          <w:b/>
          <w:i/>
        </w:rPr>
        <w:t xml:space="preserve"> parselin </w:t>
      </w:r>
      <w:r>
        <w:rPr>
          <w:b/>
          <w:i/>
        </w:rPr>
        <w:t>kuzey</w:t>
      </w:r>
      <w:r w:rsidRPr="004F2228">
        <w:rPr>
          <w:b/>
          <w:i/>
        </w:rPr>
        <w:t xml:space="preserve"> cephesindeki</w:t>
      </w:r>
      <w:r>
        <w:rPr>
          <w:b/>
          <w:i/>
        </w:rPr>
        <w:t xml:space="preserve"> Serdar GÜMÜŞ Sokaktan </w:t>
      </w:r>
      <w:r w:rsidRPr="004F2228">
        <w:rPr>
          <w:b/>
          <w:i/>
        </w:rPr>
        <w:t xml:space="preserve"> yoldan 3,00 metre çekme yapılması komisyonumuzca uygun görülmüştür</w:t>
      </w:r>
      <w:r>
        <w:t>.</w:t>
      </w:r>
      <w:r>
        <w:rPr>
          <w:i/>
          <w:color w:val="000000"/>
        </w:rPr>
        <w:t>”</w:t>
      </w:r>
    </w:p>
    <w:p w:rsidR="00FD06F2" w:rsidRDefault="00FD06F2" w:rsidP="00FD06F2">
      <w:pPr>
        <w:jc w:val="both"/>
      </w:pPr>
      <w:r w:rsidRPr="00D31DE7">
        <w:rPr>
          <w:i/>
        </w:rPr>
        <w:t xml:space="preserve">  </w:t>
      </w:r>
      <w:r>
        <w:t xml:space="preserve">                  Meclisimizce, imar komisyonu raporunun geldiği </w:t>
      </w:r>
      <w:proofErr w:type="gramStart"/>
      <w:r>
        <w:t>şekli  ile</w:t>
      </w:r>
      <w:proofErr w:type="gramEnd"/>
      <w:r>
        <w:t xml:space="preserve"> kabulüne, kararın gereği için İmar ve Şehircilik Müdürlüğüne gönderilmesine yapılan açık işaretli oylamada oybirliği ile </w:t>
      </w:r>
      <w:r w:rsidRPr="007C088C">
        <w:t>karar verildi</w:t>
      </w:r>
      <w:r>
        <w:t>.</w:t>
      </w:r>
    </w:p>
    <w:p w:rsidR="00FD06F2" w:rsidRDefault="00FD06F2" w:rsidP="00FD06F2">
      <w:pPr>
        <w:autoSpaceDE w:val="0"/>
        <w:jc w:val="both"/>
      </w:pPr>
      <w:r>
        <w:t xml:space="preserve">                    </w:t>
      </w:r>
      <w:r>
        <w:rPr>
          <w:b/>
          <w:sz w:val="22"/>
          <w:szCs w:val="22"/>
        </w:rPr>
        <w:t xml:space="preserve">Gündemin 9 </w:t>
      </w:r>
      <w:proofErr w:type="spellStart"/>
      <w:r>
        <w:rPr>
          <w:b/>
          <w:sz w:val="22"/>
          <w:szCs w:val="22"/>
        </w:rPr>
        <w:t>ncu</w:t>
      </w:r>
      <w:proofErr w:type="spellEnd"/>
      <w:r w:rsidRPr="008D756F">
        <w:rPr>
          <w:b/>
          <w:sz w:val="22"/>
          <w:szCs w:val="22"/>
        </w:rPr>
        <w:t xml:space="preserve"> maddesinde bulunan</w:t>
      </w:r>
      <w:r>
        <w:rPr>
          <w:b/>
          <w:sz w:val="22"/>
          <w:szCs w:val="22"/>
        </w:rPr>
        <w:t xml:space="preserve"> </w:t>
      </w:r>
      <w:r>
        <w:t xml:space="preserve">Nurettin İNAN ‘a ait </w:t>
      </w:r>
      <w:proofErr w:type="spellStart"/>
      <w:r>
        <w:t>Akçakolay</w:t>
      </w:r>
      <w:proofErr w:type="spellEnd"/>
      <w:r>
        <w:t xml:space="preserve"> Mahallesi 239 ada 78 </w:t>
      </w:r>
      <w:proofErr w:type="spellStart"/>
      <w:r>
        <w:t>nolu</w:t>
      </w:r>
      <w:proofErr w:type="spellEnd"/>
      <w:r>
        <w:t xml:space="preserve"> parsel üzerindeki imar planına göre güney cephesinden geçen yolun kadastro sınırına kaydırılması talebi </w:t>
      </w:r>
      <w:proofErr w:type="gramStart"/>
      <w:r>
        <w:t>ile  alakalı</w:t>
      </w:r>
      <w:proofErr w:type="gramEnd"/>
      <w:r>
        <w:t xml:space="preserve"> İmar Komisyonu raporu meclise okunuldu. Buna göre:</w:t>
      </w:r>
    </w:p>
    <w:p w:rsidR="00FD06F2" w:rsidRPr="00D31DE7" w:rsidRDefault="00FD06F2" w:rsidP="00FD06F2">
      <w:pPr>
        <w:jc w:val="both"/>
        <w:rPr>
          <w:b/>
        </w:rPr>
      </w:pPr>
      <w:r>
        <w:rPr>
          <w:b/>
        </w:rPr>
        <w:t xml:space="preserve">                  İmar Komisyon Raporu;  </w:t>
      </w:r>
    </w:p>
    <w:p w:rsidR="00FD06F2" w:rsidRPr="007D2119" w:rsidRDefault="00FD06F2" w:rsidP="00FD06F2">
      <w:pPr>
        <w:ind w:firstLine="567"/>
        <w:jc w:val="both"/>
        <w:rPr>
          <w:i/>
          <w:color w:val="000000"/>
        </w:rPr>
      </w:pPr>
      <w:r>
        <w:t xml:space="preserve">         </w:t>
      </w:r>
      <w:r w:rsidRPr="00D31DE7">
        <w:rPr>
          <w:i/>
        </w:rPr>
        <w:t>"</w:t>
      </w:r>
      <w:r>
        <w:t xml:space="preserve"> </w:t>
      </w:r>
      <w:r w:rsidRPr="004F2228">
        <w:rPr>
          <w:b/>
          <w:i/>
        </w:rPr>
        <w:t xml:space="preserve">Komisyonumuzca yerinde ve harita üzerinde yapılan çalışmalar neticesinde </w:t>
      </w:r>
      <w:proofErr w:type="spellStart"/>
      <w:proofErr w:type="gramStart"/>
      <w:r>
        <w:rPr>
          <w:b/>
          <w:i/>
        </w:rPr>
        <w:t>Akçakolay</w:t>
      </w:r>
      <w:proofErr w:type="spellEnd"/>
      <w:r>
        <w:rPr>
          <w:b/>
          <w:i/>
        </w:rPr>
        <w:t xml:space="preserve">  Mahallesi</w:t>
      </w:r>
      <w:proofErr w:type="gramEnd"/>
      <w:r>
        <w:rPr>
          <w:b/>
          <w:i/>
        </w:rPr>
        <w:t>, 239 ada 78</w:t>
      </w:r>
      <w:r w:rsidRPr="004F2228">
        <w:rPr>
          <w:b/>
          <w:i/>
        </w:rPr>
        <w:t xml:space="preserve"> </w:t>
      </w:r>
      <w:proofErr w:type="spellStart"/>
      <w:r w:rsidRPr="004F2228">
        <w:rPr>
          <w:b/>
          <w:i/>
        </w:rPr>
        <w:t>nolu</w:t>
      </w:r>
      <w:proofErr w:type="spellEnd"/>
      <w:r w:rsidRPr="004F2228">
        <w:rPr>
          <w:b/>
          <w:i/>
        </w:rPr>
        <w:t xml:space="preserve"> parselin </w:t>
      </w:r>
      <w:r>
        <w:rPr>
          <w:b/>
          <w:i/>
        </w:rPr>
        <w:t>güney</w:t>
      </w:r>
      <w:r w:rsidRPr="004F2228">
        <w:rPr>
          <w:b/>
          <w:i/>
        </w:rPr>
        <w:t xml:space="preserve"> cephesindeki</w:t>
      </w:r>
      <w:r>
        <w:rPr>
          <w:b/>
          <w:i/>
        </w:rPr>
        <w:t xml:space="preserve"> imar yolu kadastro sınırına kaydırıldığı takdir de komşu parseller olan 54 ve 58 </w:t>
      </w:r>
      <w:proofErr w:type="spellStart"/>
      <w:r>
        <w:rPr>
          <w:b/>
          <w:i/>
        </w:rPr>
        <w:t>nolu</w:t>
      </w:r>
      <w:proofErr w:type="spellEnd"/>
      <w:r>
        <w:rPr>
          <w:b/>
          <w:i/>
        </w:rPr>
        <w:t xml:space="preserve"> parsellerden geçtiğinden, bu parsellerinde talepte bulunmak isteyeceklerinden talebin reddine ve mevcut imar yolunun aynı şekilde kalması </w:t>
      </w:r>
      <w:r w:rsidRPr="004F2228">
        <w:rPr>
          <w:b/>
          <w:i/>
        </w:rPr>
        <w:t xml:space="preserve"> komisyonumuzca uygun görülmüştür</w:t>
      </w:r>
      <w:r>
        <w:t>.</w:t>
      </w:r>
      <w:r>
        <w:rPr>
          <w:i/>
          <w:color w:val="000000"/>
        </w:rPr>
        <w:t>”</w:t>
      </w:r>
    </w:p>
    <w:p w:rsidR="00FD06F2" w:rsidRDefault="00FD06F2" w:rsidP="00FD06F2">
      <w:pPr>
        <w:jc w:val="both"/>
      </w:pPr>
      <w:r w:rsidRPr="00D31DE7">
        <w:rPr>
          <w:i/>
        </w:rPr>
        <w:t xml:space="preserve">  </w:t>
      </w:r>
      <w:r>
        <w:t xml:space="preserve">                  Meclisimizce, ilgili adada ki tüm parseller bazında daha kapsamlı yeni bir inceleme üzere konunun İmar komisyonuna </w:t>
      </w:r>
      <w:proofErr w:type="gramStart"/>
      <w:r>
        <w:t>iade  edilmesine</w:t>
      </w:r>
      <w:proofErr w:type="gramEnd"/>
      <w:r>
        <w:t xml:space="preserve"> yapılan açık işaretli oylamada oybirliği ile </w:t>
      </w:r>
      <w:r w:rsidRPr="007C088C">
        <w:t>karar verildi</w:t>
      </w:r>
      <w:r>
        <w:t>.</w:t>
      </w:r>
    </w:p>
    <w:p w:rsidR="00FD06F2" w:rsidRDefault="00FD06F2" w:rsidP="00FD06F2">
      <w:pPr>
        <w:jc w:val="both"/>
      </w:pPr>
      <w:r>
        <w:t xml:space="preserve">                     </w:t>
      </w:r>
      <w:r>
        <w:rPr>
          <w:b/>
          <w:sz w:val="22"/>
          <w:szCs w:val="22"/>
        </w:rPr>
        <w:t xml:space="preserve">Gündemin 10 </w:t>
      </w:r>
      <w:proofErr w:type="spellStart"/>
      <w:r>
        <w:rPr>
          <w:b/>
          <w:sz w:val="22"/>
          <w:szCs w:val="22"/>
        </w:rPr>
        <w:t>ncu</w:t>
      </w:r>
      <w:proofErr w:type="spellEnd"/>
      <w:r w:rsidRPr="008D756F">
        <w:rPr>
          <w:b/>
          <w:sz w:val="22"/>
          <w:szCs w:val="22"/>
        </w:rPr>
        <w:t xml:space="preserve"> maddesinde bulunan</w:t>
      </w:r>
      <w:r>
        <w:rPr>
          <w:b/>
          <w:sz w:val="22"/>
          <w:szCs w:val="22"/>
        </w:rPr>
        <w:t xml:space="preserve"> </w:t>
      </w:r>
      <w:r>
        <w:t xml:space="preserve">Yakup KARACA ‘ya </w:t>
      </w:r>
      <w:proofErr w:type="gramStart"/>
      <w:r>
        <w:t>ait  Çermik</w:t>
      </w:r>
      <w:proofErr w:type="gramEnd"/>
      <w:r>
        <w:t xml:space="preserve"> Mahallesi 130 ada 12 </w:t>
      </w:r>
      <w:proofErr w:type="spellStart"/>
      <w:r>
        <w:t>nolu</w:t>
      </w:r>
      <w:proofErr w:type="spellEnd"/>
      <w:r>
        <w:t xml:space="preserve"> parsel üzerine yapılacak inşaatın yola yaklaşma mesafesinin belirlenmesi talebi ile  alakalı İmar Komisyonu raporu meclise okunuldu. Buna göre;</w:t>
      </w:r>
    </w:p>
    <w:p w:rsidR="00FD06F2" w:rsidRPr="00D31DE7" w:rsidRDefault="00FD06F2" w:rsidP="00FD06F2">
      <w:pPr>
        <w:jc w:val="both"/>
        <w:rPr>
          <w:b/>
        </w:rPr>
      </w:pPr>
      <w:r>
        <w:t xml:space="preserve">                     </w:t>
      </w:r>
      <w:r w:rsidRPr="00D31DE7">
        <w:rPr>
          <w:b/>
        </w:rPr>
        <w:t xml:space="preserve">İmar Komisyon Raporu;     </w:t>
      </w:r>
    </w:p>
    <w:p w:rsidR="00FD06F2" w:rsidRPr="009F178F" w:rsidRDefault="00FD06F2" w:rsidP="00FD06F2">
      <w:pPr>
        <w:ind w:firstLine="567"/>
        <w:jc w:val="both"/>
        <w:rPr>
          <w:i/>
          <w:color w:val="000000"/>
        </w:rPr>
      </w:pPr>
      <w:r>
        <w:t xml:space="preserve">           </w:t>
      </w:r>
      <w:r w:rsidRPr="00D31DE7">
        <w:rPr>
          <w:i/>
        </w:rPr>
        <w:t>"</w:t>
      </w:r>
      <w:r>
        <w:t xml:space="preserve"> </w:t>
      </w:r>
      <w:r w:rsidRPr="004F2228">
        <w:rPr>
          <w:b/>
          <w:i/>
        </w:rPr>
        <w:t xml:space="preserve">Komisyonumuzca yerinde ve harita üzerinde yapılan çalışmalar neticesinde </w:t>
      </w:r>
      <w:proofErr w:type="gramStart"/>
      <w:r>
        <w:rPr>
          <w:b/>
          <w:i/>
        </w:rPr>
        <w:t>Çermik  Mahallesi</w:t>
      </w:r>
      <w:proofErr w:type="gramEnd"/>
      <w:r>
        <w:rPr>
          <w:b/>
          <w:i/>
        </w:rPr>
        <w:t>, 130 ada 12</w:t>
      </w:r>
      <w:r w:rsidRPr="004F2228">
        <w:rPr>
          <w:b/>
          <w:i/>
        </w:rPr>
        <w:t xml:space="preserve"> </w:t>
      </w:r>
      <w:proofErr w:type="spellStart"/>
      <w:r w:rsidRPr="004F2228">
        <w:rPr>
          <w:b/>
          <w:i/>
        </w:rPr>
        <w:t>nolu</w:t>
      </w:r>
      <w:proofErr w:type="spellEnd"/>
      <w:r w:rsidRPr="004F2228">
        <w:rPr>
          <w:b/>
          <w:i/>
        </w:rPr>
        <w:t xml:space="preserve"> parselin </w:t>
      </w:r>
      <w:r>
        <w:rPr>
          <w:b/>
          <w:i/>
        </w:rPr>
        <w:t>güney</w:t>
      </w:r>
      <w:r w:rsidRPr="004F2228">
        <w:rPr>
          <w:b/>
          <w:i/>
        </w:rPr>
        <w:t xml:space="preserve"> cephesindeki</w:t>
      </w:r>
      <w:r>
        <w:rPr>
          <w:b/>
          <w:i/>
        </w:rPr>
        <w:t xml:space="preserve"> Kemal Tüfekçi Caddesindeki yoldan 283 ada 8 parselde bulunan 10.04.2018 tarih ve 56 </w:t>
      </w:r>
      <w:proofErr w:type="spellStart"/>
      <w:r>
        <w:rPr>
          <w:b/>
          <w:i/>
        </w:rPr>
        <w:t>nolu</w:t>
      </w:r>
      <w:proofErr w:type="spellEnd"/>
      <w:r>
        <w:rPr>
          <w:b/>
          <w:i/>
        </w:rPr>
        <w:t xml:space="preserve"> meclis kararındaki madde göz önünde bulundurularak  2</w:t>
      </w:r>
      <w:r w:rsidRPr="004F2228">
        <w:rPr>
          <w:b/>
          <w:i/>
        </w:rPr>
        <w:t>,00 metre çekme yapılması komisyonumuzca uygun görülmüştür</w:t>
      </w:r>
      <w:r>
        <w:t>.</w:t>
      </w:r>
      <w:r>
        <w:rPr>
          <w:i/>
          <w:color w:val="000000"/>
        </w:rPr>
        <w:t>”</w:t>
      </w:r>
    </w:p>
    <w:p w:rsidR="00FD06F2" w:rsidRDefault="00FD06F2" w:rsidP="00FD06F2">
      <w:pPr>
        <w:jc w:val="both"/>
      </w:pPr>
      <w:r w:rsidRPr="00D31DE7">
        <w:rPr>
          <w:i/>
        </w:rPr>
        <w:t xml:space="preserve">  </w:t>
      </w:r>
      <w:r>
        <w:t xml:space="preserve">                  Meclisimizce, imar komisyonu raporunun geldiği </w:t>
      </w:r>
      <w:proofErr w:type="gramStart"/>
      <w:r>
        <w:t>şekli  ile</w:t>
      </w:r>
      <w:proofErr w:type="gramEnd"/>
      <w:r>
        <w:t xml:space="preserve"> kabulüne, kararın gereği için İmar ve Şehircilik Müdürlüğüne gönderilmesine</w:t>
      </w:r>
      <w:r w:rsidRPr="00FB0D55">
        <w:t xml:space="preserve"> </w:t>
      </w:r>
      <w:r>
        <w:t xml:space="preserve">yapılan açık işaretli oylamada oybirliği ile </w:t>
      </w:r>
      <w:r w:rsidRPr="007C088C">
        <w:t>karar verildi</w:t>
      </w:r>
      <w:r>
        <w:t>.</w:t>
      </w:r>
    </w:p>
    <w:p w:rsidR="00FD06F2" w:rsidRPr="009F178F" w:rsidRDefault="00FD06F2" w:rsidP="00FD06F2">
      <w:pPr>
        <w:jc w:val="both"/>
      </w:pPr>
      <w:r>
        <w:t xml:space="preserve">                    </w:t>
      </w:r>
      <w:r>
        <w:rPr>
          <w:b/>
          <w:sz w:val="22"/>
          <w:szCs w:val="22"/>
        </w:rPr>
        <w:t xml:space="preserve">Gündemin 11 </w:t>
      </w:r>
      <w:proofErr w:type="spellStart"/>
      <w:r>
        <w:rPr>
          <w:b/>
          <w:sz w:val="22"/>
          <w:szCs w:val="22"/>
        </w:rPr>
        <w:t>nci</w:t>
      </w:r>
      <w:proofErr w:type="spellEnd"/>
      <w:r w:rsidRPr="008D756F">
        <w:rPr>
          <w:b/>
          <w:sz w:val="22"/>
          <w:szCs w:val="22"/>
        </w:rPr>
        <w:t xml:space="preserve"> maddesinde bulunan</w:t>
      </w:r>
      <w:r>
        <w:rPr>
          <w:b/>
          <w:sz w:val="22"/>
          <w:szCs w:val="22"/>
        </w:rPr>
        <w:t xml:space="preserve"> </w:t>
      </w:r>
      <w:r>
        <w:t xml:space="preserve">Kemal SIRAKAYA ‘ya </w:t>
      </w:r>
      <w:proofErr w:type="gramStart"/>
      <w:r>
        <w:t>ait  Kayalık</w:t>
      </w:r>
      <w:proofErr w:type="gramEnd"/>
      <w:r>
        <w:t xml:space="preserve">  Mahallesi Sağlık Caddesi 225 ada 18 </w:t>
      </w:r>
      <w:proofErr w:type="spellStart"/>
      <w:r>
        <w:t>nolu</w:t>
      </w:r>
      <w:proofErr w:type="spellEnd"/>
      <w:r>
        <w:t xml:space="preserve"> parsel üzerine yapılacak inşaatın çekme mesafesinin mevcut teşekküle göre belirlenmesi ve su basman kotunun değerlendirilmesinin talebi ile  alakalı İmar Komisyonu raporu meclise okunuldu. Buna göre;</w:t>
      </w:r>
      <w:r>
        <w:rPr>
          <w:b/>
        </w:rPr>
        <w:t xml:space="preserve">              </w:t>
      </w:r>
    </w:p>
    <w:p w:rsidR="00FD06F2" w:rsidRPr="00D31DE7" w:rsidRDefault="00FD06F2" w:rsidP="00FD06F2">
      <w:pPr>
        <w:jc w:val="both"/>
        <w:rPr>
          <w:b/>
        </w:rPr>
      </w:pPr>
      <w:r>
        <w:rPr>
          <w:b/>
        </w:rPr>
        <w:t xml:space="preserve">                  </w:t>
      </w:r>
      <w:r w:rsidRPr="00D31DE7">
        <w:rPr>
          <w:b/>
        </w:rPr>
        <w:t xml:space="preserve">İmar Komisyon Raporu;      </w:t>
      </w:r>
    </w:p>
    <w:p w:rsidR="00FD06F2" w:rsidRPr="009F178F" w:rsidRDefault="00FD06F2" w:rsidP="00FD06F2">
      <w:pPr>
        <w:ind w:firstLine="567"/>
        <w:jc w:val="both"/>
        <w:rPr>
          <w:i/>
          <w:color w:val="000000"/>
        </w:rPr>
      </w:pPr>
      <w:r>
        <w:t xml:space="preserve">         </w:t>
      </w:r>
      <w:r w:rsidRPr="00D31DE7">
        <w:rPr>
          <w:i/>
        </w:rPr>
        <w:t>"</w:t>
      </w:r>
      <w:r>
        <w:t xml:space="preserve"> </w:t>
      </w:r>
      <w:r w:rsidRPr="004F2228">
        <w:rPr>
          <w:b/>
          <w:i/>
        </w:rPr>
        <w:t xml:space="preserve">Komisyonumuzca yerinde ve harita üzerinde yapılan çalışmalar neticesinde </w:t>
      </w:r>
      <w:r>
        <w:rPr>
          <w:b/>
          <w:i/>
        </w:rPr>
        <w:t xml:space="preserve">Kayalık  </w:t>
      </w:r>
      <w:proofErr w:type="spellStart"/>
      <w:r>
        <w:rPr>
          <w:b/>
          <w:i/>
        </w:rPr>
        <w:t>Mahallesi</w:t>
      </w:r>
      <w:proofErr w:type="gramStart"/>
      <w:r>
        <w:rPr>
          <w:b/>
          <w:i/>
        </w:rPr>
        <w:t>,,</w:t>
      </w:r>
      <w:proofErr w:type="gramEnd"/>
      <w:r>
        <w:rPr>
          <w:b/>
          <w:i/>
        </w:rPr>
        <w:t>Sağlık</w:t>
      </w:r>
      <w:proofErr w:type="spellEnd"/>
      <w:r>
        <w:rPr>
          <w:b/>
          <w:i/>
        </w:rPr>
        <w:t xml:space="preserve"> Caddesi 225 ada 18</w:t>
      </w:r>
      <w:r w:rsidRPr="004F2228">
        <w:rPr>
          <w:b/>
          <w:i/>
        </w:rPr>
        <w:t xml:space="preserve"> </w:t>
      </w:r>
      <w:proofErr w:type="spellStart"/>
      <w:r w:rsidRPr="004F2228">
        <w:rPr>
          <w:b/>
          <w:i/>
        </w:rPr>
        <w:t>nolu</w:t>
      </w:r>
      <w:proofErr w:type="spellEnd"/>
      <w:r w:rsidRPr="004F2228">
        <w:rPr>
          <w:b/>
          <w:i/>
        </w:rPr>
        <w:t xml:space="preserve"> parselin</w:t>
      </w:r>
      <w:r>
        <w:rPr>
          <w:b/>
          <w:i/>
        </w:rPr>
        <w:t xml:space="preserve"> bitişiğinde bulunan 225 ada 81 parseldeki 29.06.2017 tarihli 19 </w:t>
      </w:r>
      <w:proofErr w:type="spellStart"/>
      <w:r>
        <w:rPr>
          <w:b/>
          <w:i/>
        </w:rPr>
        <w:t>nolu</w:t>
      </w:r>
      <w:proofErr w:type="spellEnd"/>
      <w:r>
        <w:rPr>
          <w:b/>
          <w:i/>
        </w:rPr>
        <w:t xml:space="preserve"> ruhsatlı binanın durumuna göre ön bahçe çekme mesafesinin 3 metre olarak belirlenmesine, ilgili binaların deprem risklerini azaltması ve statik açıdan beraber hareket etmeleri için su basman kotunun 2,50 metre olarak belirlenmesi, verilen karar </w:t>
      </w:r>
      <w:proofErr w:type="spellStart"/>
      <w:r>
        <w:rPr>
          <w:b/>
          <w:i/>
        </w:rPr>
        <w:t>neticesinder</w:t>
      </w:r>
      <w:proofErr w:type="spellEnd"/>
      <w:r>
        <w:rPr>
          <w:b/>
          <w:i/>
        </w:rPr>
        <w:t xml:space="preserve"> oluşan yeni durumda binanın toplam yüksekliğinde bir değişikliğinin olmadığı, herhangi bir nüfus yoğunluk artışının ve kat artışının sağlanmadığı görülmüş, ilgili kararın 225 ada 81 parseldeki 29..06.2017 tarihli 19 </w:t>
      </w:r>
      <w:proofErr w:type="spellStart"/>
      <w:r>
        <w:rPr>
          <w:b/>
          <w:i/>
        </w:rPr>
        <w:t>nolu</w:t>
      </w:r>
      <w:proofErr w:type="spellEnd"/>
      <w:r>
        <w:rPr>
          <w:b/>
          <w:i/>
        </w:rPr>
        <w:t xml:space="preserve"> ruhsatlı binanın görünüşü göz ününe alındığında sokağın siluetine uygum sağladığı görülmüş 3194 sayılı imar </w:t>
      </w:r>
      <w:proofErr w:type="spellStart"/>
      <w:r>
        <w:rPr>
          <w:b/>
          <w:i/>
        </w:rPr>
        <w:t>kanunu’nun</w:t>
      </w:r>
      <w:proofErr w:type="spellEnd"/>
      <w:r>
        <w:rPr>
          <w:b/>
          <w:i/>
        </w:rPr>
        <w:t xml:space="preserve"> 8b maddesi uyarınca onaylanması </w:t>
      </w:r>
      <w:r w:rsidRPr="004F2228">
        <w:rPr>
          <w:b/>
          <w:i/>
        </w:rPr>
        <w:t xml:space="preserve"> komisyonumuzca uygun görülmüştür</w:t>
      </w:r>
      <w:r>
        <w:t>.</w:t>
      </w:r>
      <w:r>
        <w:rPr>
          <w:i/>
          <w:color w:val="000000"/>
        </w:rPr>
        <w:t>”</w:t>
      </w:r>
    </w:p>
    <w:p w:rsidR="00FD06F2" w:rsidRPr="00C62DF3" w:rsidRDefault="00FD06F2" w:rsidP="00C62DF3">
      <w:pPr>
        <w:jc w:val="both"/>
      </w:pPr>
      <w:r w:rsidRPr="00D31DE7">
        <w:rPr>
          <w:i/>
        </w:rPr>
        <w:t xml:space="preserve">  </w:t>
      </w:r>
      <w:r>
        <w:t xml:space="preserve">                  Meclisimizce, İlgi talep bu adadaki diğer parselleri de etkileyeceğinden geniş çaplı inceleme </w:t>
      </w:r>
      <w:proofErr w:type="gramStart"/>
      <w:r>
        <w:t>yapmak  üzere</w:t>
      </w:r>
      <w:proofErr w:type="gramEnd"/>
      <w:r>
        <w:t xml:space="preserve"> İmar Komisyonuna iade  edilmesine yapılan açık işaretli oylamada oybirliği ile </w:t>
      </w:r>
      <w:r w:rsidRPr="007C088C">
        <w:t>karar verildi</w:t>
      </w:r>
      <w:r>
        <w:t>.</w:t>
      </w:r>
      <w:r w:rsidR="00C32672">
        <w:t xml:space="preserve">                           .</w:t>
      </w:r>
      <w:bookmarkStart w:id="0" w:name="_GoBack"/>
      <w:bookmarkEnd w:id="0"/>
      <w:r w:rsidR="00C32672">
        <w:t xml:space="preserve"> </w:t>
      </w:r>
      <w:r w:rsidRPr="007D2119">
        <w:rPr>
          <w:b/>
          <w:i/>
        </w:rPr>
        <w:t>.3</w:t>
      </w:r>
      <w:proofErr w:type="gramStart"/>
      <w:r w:rsidRPr="007D2119">
        <w:rPr>
          <w:b/>
          <w:i/>
        </w:rPr>
        <w:t>..</w:t>
      </w:r>
      <w:proofErr w:type="gramEnd"/>
    </w:p>
    <w:p w:rsidR="00FD06F2" w:rsidRDefault="00FD06F2" w:rsidP="00FD06F2">
      <w:pPr>
        <w:autoSpaceDE w:val="0"/>
        <w:jc w:val="center"/>
        <w:rPr>
          <w:b/>
          <w:i/>
        </w:rPr>
      </w:pPr>
    </w:p>
    <w:p w:rsidR="00FD06F2" w:rsidRPr="007D2119" w:rsidRDefault="00FD06F2" w:rsidP="00FD06F2">
      <w:pPr>
        <w:autoSpaceDE w:val="0"/>
        <w:jc w:val="center"/>
        <w:rPr>
          <w:b/>
          <w:i/>
        </w:rPr>
      </w:pPr>
    </w:p>
    <w:p w:rsidR="00FD06F2" w:rsidRPr="007D2119" w:rsidRDefault="00FD06F2" w:rsidP="00FD06F2">
      <w:pPr>
        <w:pStyle w:val="GvdeMetni"/>
      </w:pPr>
    </w:p>
    <w:p w:rsidR="00FD06F2" w:rsidRPr="009F178F" w:rsidRDefault="00FD06F2" w:rsidP="00FD06F2">
      <w:pPr>
        <w:jc w:val="both"/>
      </w:pPr>
      <w:r>
        <w:rPr>
          <w:sz w:val="23"/>
          <w:szCs w:val="23"/>
        </w:rPr>
        <w:t xml:space="preserve">                </w:t>
      </w:r>
      <w:r>
        <w:rPr>
          <w:b/>
          <w:sz w:val="22"/>
          <w:szCs w:val="22"/>
        </w:rPr>
        <w:t xml:space="preserve">Gündemin 12 </w:t>
      </w:r>
      <w:proofErr w:type="spellStart"/>
      <w:r>
        <w:rPr>
          <w:b/>
          <w:sz w:val="22"/>
          <w:szCs w:val="22"/>
        </w:rPr>
        <w:t>nci</w:t>
      </w:r>
      <w:proofErr w:type="spellEnd"/>
      <w:r w:rsidRPr="008D756F">
        <w:rPr>
          <w:b/>
          <w:sz w:val="22"/>
          <w:szCs w:val="22"/>
        </w:rPr>
        <w:t xml:space="preserve"> maddesinde bulunan</w:t>
      </w:r>
      <w:r>
        <w:rPr>
          <w:b/>
          <w:sz w:val="22"/>
          <w:szCs w:val="22"/>
        </w:rPr>
        <w:t xml:space="preserve"> </w:t>
      </w:r>
      <w:r>
        <w:t>Sinan ŞAHİN</w:t>
      </w:r>
      <w:r w:rsidRPr="000B41F8">
        <w:t xml:space="preserve"> </w:t>
      </w:r>
      <w:r>
        <w:t>'</w:t>
      </w:r>
      <w:proofErr w:type="spellStart"/>
      <w:r>
        <w:t>nin</w:t>
      </w:r>
      <w:proofErr w:type="spellEnd"/>
      <w:r>
        <w:t xml:space="preserve"> </w:t>
      </w:r>
      <w:r w:rsidRPr="000B41F8">
        <w:t>dilekçesi ve bu</w:t>
      </w:r>
      <w:r>
        <w:t>na istinaden İmar ve Şehircilik</w:t>
      </w:r>
      <w:r w:rsidRPr="000B41F8">
        <w:t xml:space="preserve"> Müdürlüğünce yazılan </w:t>
      </w:r>
      <w:r>
        <w:t>06.08.2025</w:t>
      </w:r>
      <w:r w:rsidRPr="000B41F8">
        <w:t xml:space="preserve"> tarih ve </w:t>
      </w:r>
      <w:r>
        <w:t>1086</w:t>
      </w:r>
      <w:r w:rsidRPr="000B41F8">
        <w:t xml:space="preserve"> sayılı yazıları ve ekleri meclisimizce incelendi. Buna göre;</w:t>
      </w:r>
      <w:r w:rsidRPr="000B41F8">
        <w:rPr>
          <w:lang w:val="x-none" w:eastAsia="x-none"/>
        </w:rPr>
        <w:t xml:space="preserve">                </w:t>
      </w:r>
    </w:p>
    <w:p w:rsidR="00FD06F2" w:rsidRPr="009F178F" w:rsidRDefault="00FD06F2" w:rsidP="00FD06F2">
      <w:pPr>
        <w:ind w:right="-2"/>
        <w:jc w:val="both"/>
        <w:rPr>
          <w:lang w:eastAsia="x-none"/>
        </w:rPr>
      </w:pPr>
      <w:r w:rsidRPr="000B41F8">
        <w:rPr>
          <w:lang w:val="x-none" w:eastAsia="x-none"/>
        </w:rPr>
        <w:t xml:space="preserve">  </w:t>
      </w:r>
      <w:r>
        <w:rPr>
          <w:lang w:eastAsia="x-none"/>
        </w:rPr>
        <w:t xml:space="preserve">                  </w:t>
      </w:r>
      <w:r w:rsidRPr="000B41F8">
        <w:rPr>
          <w:lang w:val="x-none" w:eastAsia="x-none"/>
        </w:rPr>
        <w:t xml:space="preserve">Meclisimizce, İlçenin </w:t>
      </w:r>
      <w:proofErr w:type="spellStart"/>
      <w:r>
        <w:rPr>
          <w:lang w:eastAsia="x-none"/>
        </w:rPr>
        <w:t>Akçakolay</w:t>
      </w:r>
      <w:proofErr w:type="spellEnd"/>
      <w:r>
        <w:rPr>
          <w:lang w:eastAsia="x-none"/>
        </w:rPr>
        <w:t xml:space="preserve"> </w:t>
      </w:r>
      <w:r w:rsidRPr="000B41F8">
        <w:rPr>
          <w:lang w:val="x-none" w:eastAsia="x-none"/>
        </w:rPr>
        <w:t>Mahallesi</w:t>
      </w:r>
      <w:r w:rsidRPr="000B41F8">
        <w:rPr>
          <w:lang w:eastAsia="x-none"/>
        </w:rPr>
        <w:t xml:space="preserve"> </w:t>
      </w:r>
      <w:r>
        <w:rPr>
          <w:lang w:eastAsia="x-none"/>
        </w:rPr>
        <w:t xml:space="preserve">233 ada 108 </w:t>
      </w:r>
      <w:proofErr w:type="spellStart"/>
      <w:r>
        <w:rPr>
          <w:lang w:eastAsia="x-none"/>
        </w:rPr>
        <w:t>no’lu</w:t>
      </w:r>
      <w:proofErr w:type="spellEnd"/>
      <w:r w:rsidRPr="000B41F8">
        <w:rPr>
          <w:lang w:eastAsia="x-none"/>
        </w:rPr>
        <w:t xml:space="preserve"> parselin çekme mesafesi</w:t>
      </w:r>
      <w:r>
        <w:rPr>
          <w:lang w:eastAsia="x-none"/>
        </w:rPr>
        <w:t xml:space="preserve">nin yoldan 233 ada 204 </w:t>
      </w:r>
      <w:proofErr w:type="spellStart"/>
      <w:r>
        <w:rPr>
          <w:lang w:eastAsia="x-none"/>
        </w:rPr>
        <w:t>nolu</w:t>
      </w:r>
      <w:proofErr w:type="spellEnd"/>
      <w:r>
        <w:rPr>
          <w:lang w:eastAsia="x-none"/>
        </w:rPr>
        <w:t xml:space="preserve"> parselden 3m, 233 ada 205 </w:t>
      </w:r>
      <w:proofErr w:type="spellStart"/>
      <w:r>
        <w:rPr>
          <w:lang w:eastAsia="x-none"/>
        </w:rPr>
        <w:t>nolu</w:t>
      </w:r>
      <w:proofErr w:type="spellEnd"/>
      <w:r>
        <w:rPr>
          <w:lang w:eastAsia="x-none"/>
        </w:rPr>
        <w:t xml:space="preserve"> parsel ile blok nizam olarak yapılaşması </w:t>
      </w:r>
      <w:r w:rsidRPr="000B41F8">
        <w:rPr>
          <w:lang w:val="x-none" w:eastAsia="x-none"/>
        </w:rPr>
        <w:t>talebi</w:t>
      </w:r>
      <w:r w:rsidRPr="000B41F8">
        <w:rPr>
          <w:lang w:eastAsia="x-none"/>
        </w:rPr>
        <w:t>ni</w:t>
      </w:r>
      <w:r w:rsidRPr="000B41F8">
        <w:rPr>
          <w:lang w:val="x-none" w:eastAsia="x-none"/>
        </w:rPr>
        <w:t xml:space="preserve"> incelemek ve meclisimize rapor edilmek üzere Belediye İmar Komisyonuna havale edilmesine meclisimizce yapılan açık işaretli oylama sonucu </w:t>
      </w:r>
      <w:r>
        <w:t xml:space="preserve">yapılan açık işaretli oylamada </w:t>
      </w:r>
      <w:r w:rsidRPr="000B41F8">
        <w:rPr>
          <w:lang w:val="x-none" w:eastAsia="x-none"/>
        </w:rPr>
        <w:t>oybirliği ile karar verildi</w:t>
      </w:r>
      <w:r>
        <w:rPr>
          <w:lang w:eastAsia="x-none"/>
        </w:rPr>
        <w:t xml:space="preserve">. </w:t>
      </w:r>
    </w:p>
    <w:p w:rsidR="00FD06F2" w:rsidRPr="009F178F" w:rsidRDefault="00FD06F2" w:rsidP="00FD06F2">
      <w:pPr>
        <w:jc w:val="both"/>
      </w:pPr>
      <w:r>
        <w:rPr>
          <w:sz w:val="23"/>
          <w:szCs w:val="23"/>
        </w:rPr>
        <w:t xml:space="preserve">                     </w:t>
      </w:r>
      <w:r>
        <w:rPr>
          <w:b/>
          <w:sz w:val="22"/>
          <w:szCs w:val="22"/>
        </w:rPr>
        <w:t xml:space="preserve">Gündemin 13 </w:t>
      </w:r>
      <w:proofErr w:type="spellStart"/>
      <w:r>
        <w:rPr>
          <w:b/>
          <w:sz w:val="22"/>
          <w:szCs w:val="22"/>
        </w:rPr>
        <w:t>ncü</w:t>
      </w:r>
      <w:proofErr w:type="spellEnd"/>
      <w:r w:rsidRPr="008D756F">
        <w:rPr>
          <w:b/>
          <w:sz w:val="22"/>
          <w:szCs w:val="22"/>
        </w:rPr>
        <w:t xml:space="preserve"> maddesinde bulunan</w:t>
      </w:r>
      <w:r>
        <w:rPr>
          <w:b/>
          <w:sz w:val="22"/>
          <w:szCs w:val="22"/>
        </w:rPr>
        <w:t xml:space="preserve"> </w:t>
      </w:r>
      <w:r>
        <w:t>Şükran YILDIIM</w:t>
      </w:r>
      <w:r w:rsidRPr="000B41F8">
        <w:t xml:space="preserve"> </w:t>
      </w:r>
      <w:r>
        <w:t xml:space="preserve">'in </w:t>
      </w:r>
      <w:r w:rsidRPr="000B41F8">
        <w:t>dilekçesi ve bu</w:t>
      </w:r>
      <w:r>
        <w:t>na istinaden İmar ve Şehircilik</w:t>
      </w:r>
      <w:r w:rsidRPr="000B41F8">
        <w:t xml:space="preserve"> Müdürlüğünce yazılan </w:t>
      </w:r>
      <w:r>
        <w:t>06.08.2025</w:t>
      </w:r>
      <w:r w:rsidRPr="000B41F8">
        <w:t xml:space="preserve"> tarih ve </w:t>
      </w:r>
      <w:r>
        <w:t>1087</w:t>
      </w:r>
      <w:r w:rsidRPr="000B41F8">
        <w:t xml:space="preserve"> sayılı yazıları ve ekleri meclisimizce incelendi. Buna göre;</w:t>
      </w:r>
      <w:r w:rsidRPr="000B41F8">
        <w:rPr>
          <w:lang w:val="x-none" w:eastAsia="x-none"/>
        </w:rPr>
        <w:t xml:space="preserve">                  </w:t>
      </w:r>
    </w:p>
    <w:p w:rsidR="00FD06F2" w:rsidRPr="009F178F" w:rsidRDefault="00FD06F2" w:rsidP="00FD06F2">
      <w:pPr>
        <w:ind w:right="-2"/>
        <w:jc w:val="both"/>
        <w:rPr>
          <w:sz w:val="23"/>
          <w:szCs w:val="23"/>
        </w:rPr>
      </w:pPr>
      <w:r w:rsidRPr="000B41F8">
        <w:rPr>
          <w:lang w:val="x-none" w:eastAsia="x-none"/>
        </w:rPr>
        <w:t xml:space="preserve">  </w:t>
      </w:r>
      <w:r>
        <w:rPr>
          <w:lang w:eastAsia="x-none"/>
        </w:rPr>
        <w:t xml:space="preserve">                  </w:t>
      </w:r>
      <w:r>
        <w:rPr>
          <w:lang w:val="x-none" w:eastAsia="x-none"/>
        </w:rPr>
        <w:t xml:space="preserve">Meclisimizce, </w:t>
      </w:r>
      <w:r w:rsidRPr="000B41F8">
        <w:rPr>
          <w:lang w:val="x-none" w:eastAsia="x-none"/>
        </w:rPr>
        <w:t xml:space="preserve">İlçenin </w:t>
      </w:r>
      <w:r>
        <w:rPr>
          <w:lang w:eastAsia="x-none"/>
        </w:rPr>
        <w:t xml:space="preserve">Çamlıca </w:t>
      </w:r>
      <w:r w:rsidRPr="000B41F8">
        <w:rPr>
          <w:lang w:val="x-none" w:eastAsia="x-none"/>
        </w:rPr>
        <w:t>Mahallesi</w:t>
      </w:r>
      <w:r w:rsidRPr="000B41F8">
        <w:rPr>
          <w:lang w:eastAsia="x-none"/>
        </w:rPr>
        <w:t xml:space="preserve"> </w:t>
      </w:r>
      <w:r>
        <w:rPr>
          <w:lang w:eastAsia="x-none"/>
        </w:rPr>
        <w:t xml:space="preserve">231 ada 5 </w:t>
      </w:r>
      <w:proofErr w:type="spellStart"/>
      <w:r>
        <w:rPr>
          <w:lang w:eastAsia="x-none"/>
        </w:rPr>
        <w:t>no’lu</w:t>
      </w:r>
      <w:proofErr w:type="spellEnd"/>
      <w:r w:rsidRPr="000B41F8">
        <w:rPr>
          <w:lang w:eastAsia="x-none"/>
        </w:rPr>
        <w:t xml:space="preserve"> parselin </w:t>
      </w:r>
      <w:r>
        <w:rPr>
          <w:lang w:eastAsia="x-none"/>
        </w:rPr>
        <w:t xml:space="preserve">imar planındaki “konut + ticaret” olan imar durumunun “konut” olarak düzenlenmesi </w:t>
      </w:r>
      <w:r w:rsidRPr="000B41F8">
        <w:rPr>
          <w:lang w:val="x-none" w:eastAsia="x-none"/>
        </w:rPr>
        <w:t>talebi</w:t>
      </w:r>
      <w:r w:rsidRPr="000B41F8">
        <w:rPr>
          <w:lang w:eastAsia="x-none"/>
        </w:rPr>
        <w:t>ni</w:t>
      </w:r>
      <w:r w:rsidRPr="000B41F8">
        <w:rPr>
          <w:lang w:val="x-none" w:eastAsia="x-none"/>
        </w:rPr>
        <w:t xml:space="preserve"> incelemek ve meclisimize rapor edilmek üzere Belediye İmar Komisyonuna havale edilmesine meclisimizce yapılan açık işaretli oylama sonucu oybirliği ile karar verildi</w:t>
      </w:r>
      <w:r>
        <w:rPr>
          <w:lang w:eastAsia="x-none"/>
        </w:rPr>
        <w:t>.</w:t>
      </w:r>
    </w:p>
    <w:p w:rsidR="00FD06F2" w:rsidRPr="009F178F" w:rsidRDefault="00FD06F2" w:rsidP="00FD06F2">
      <w:pPr>
        <w:jc w:val="both"/>
      </w:pPr>
      <w:r>
        <w:rPr>
          <w:b/>
          <w:sz w:val="22"/>
          <w:szCs w:val="22"/>
        </w:rPr>
        <w:t xml:space="preserve">                  Gündemin 14 </w:t>
      </w:r>
      <w:proofErr w:type="spellStart"/>
      <w:r>
        <w:rPr>
          <w:b/>
          <w:sz w:val="22"/>
          <w:szCs w:val="22"/>
        </w:rPr>
        <w:t>ncü</w:t>
      </w:r>
      <w:proofErr w:type="spellEnd"/>
      <w:r w:rsidRPr="008D756F">
        <w:rPr>
          <w:b/>
          <w:sz w:val="22"/>
          <w:szCs w:val="22"/>
        </w:rPr>
        <w:t xml:space="preserve"> maddesinde bulunan</w:t>
      </w:r>
      <w:r>
        <w:rPr>
          <w:b/>
          <w:sz w:val="22"/>
          <w:szCs w:val="22"/>
        </w:rPr>
        <w:t xml:space="preserve"> </w:t>
      </w:r>
      <w:r>
        <w:t>Ali AKKOYUN’</w:t>
      </w:r>
      <w:r w:rsidRPr="004F5BFA">
        <w:t xml:space="preserve"> </w:t>
      </w:r>
      <w:r>
        <w:t>'</w:t>
      </w:r>
      <w:proofErr w:type="spellStart"/>
      <w:r>
        <w:t>nun</w:t>
      </w:r>
      <w:proofErr w:type="spellEnd"/>
      <w:r w:rsidRPr="004F5BFA">
        <w:t xml:space="preserve"> dilekçesi ve buna istinaden İmar ve Şehirc</w:t>
      </w:r>
      <w:r>
        <w:t>ilik</w:t>
      </w:r>
      <w:r w:rsidRPr="004F5BFA">
        <w:t xml:space="preserve"> Müdürlüğünce yazılan </w:t>
      </w:r>
      <w:r>
        <w:t>06.08.2025</w:t>
      </w:r>
      <w:r w:rsidRPr="004F5BFA">
        <w:t xml:space="preserve"> tarih ve </w:t>
      </w:r>
      <w:r>
        <w:t>10084</w:t>
      </w:r>
      <w:r w:rsidRPr="004F5BFA">
        <w:t xml:space="preserve"> sayılı yazıları ve ekleri meclisimizce incelendi. Buna göre;</w:t>
      </w:r>
      <w:r w:rsidRPr="004F5BFA">
        <w:rPr>
          <w:lang w:val="x-none" w:eastAsia="x-none"/>
        </w:rPr>
        <w:t xml:space="preserve">                  </w:t>
      </w:r>
    </w:p>
    <w:p w:rsidR="00FD06F2" w:rsidRPr="004F5BFA" w:rsidRDefault="00FD06F2" w:rsidP="00FD06F2">
      <w:pPr>
        <w:tabs>
          <w:tab w:val="left" w:pos="1095"/>
        </w:tabs>
        <w:jc w:val="both"/>
        <w:rPr>
          <w:lang w:val="x-none" w:eastAsia="x-none"/>
        </w:rPr>
      </w:pPr>
      <w:r>
        <w:rPr>
          <w:lang w:eastAsia="x-none"/>
        </w:rPr>
        <w:t xml:space="preserve">                  </w:t>
      </w:r>
      <w:r w:rsidRPr="004F5BFA">
        <w:rPr>
          <w:lang w:val="x-none" w:eastAsia="x-none"/>
        </w:rPr>
        <w:t xml:space="preserve">Meclisimizce, İlçenin </w:t>
      </w:r>
      <w:r>
        <w:rPr>
          <w:lang w:eastAsia="x-none"/>
        </w:rPr>
        <w:t>Kurtuluş</w:t>
      </w:r>
      <w:r w:rsidRPr="004F5BFA">
        <w:rPr>
          <w:lang w:val="x-none" w:eastAsia="x-none"/>
        </w:rPr>
        <w:t xml:space="preserve"> Mahallesi</w:t>
      </w:r>
      <w:r w:rsidRPr="004F5BFA">
        <w:rPr>
          <w:lang w:eastAsia="x-none"/>
        </w:rPr>
        <w:t xml:space="preserve"> </w:t>
      </w:r>
      <w:r>
        <w:rPr>
          <w:lang w:eastAsia="x-none"/>
        </w:rPr>
        <w:t>189 ada 2</w:t>
      </w:r>
      <w:r w:rsidRPr="004F5BFA">
        <w:rPr>
          <w:lang w:eastAsia="x-none"/>
        </w:rPr>
        <w:t xml:space="preserve">9 </w:t>
      </w:r>
      <w:proofErr w:type="spellStart"/>
      <w:r w:rsidRPr="004F5BFA">
        <w:rPr>
          <w:lang w:eastAsia="x-none"/>
        </w:rPr>
        <w:t>no’lu</w:t>
      </w:r>
      <w:proofErr w:type="spellEnd"/>
      <w:r w:rsidRPr="004F5BFA">
        <w:rPr>
          <w:lang w:eastAsia="x-none"/>
        </w:rPr>
        <w:t xml:space="preserve"> </w:t>
      </w:r>
      <w:r>
        <w:rPr>
          <w:lang w:eastAsia="x-none"/>
        </w:rPr>
        <w:t>taşınmazda bulunan taşınmaza yeni yapılacak bina için ön yoldan çekme mesafesinin 3m.olarak belirlenmesi</w:t>
      </w:r>
      <w:r w:rsidRPr="004F5BFA">
        <w:rPr>
          <w:lang w:eastAsia="x-none"/>
        </w:rPr>
        <w:t xml:space="preserve"> </w:t>
      </w:r>
      <w:r>
        <w:rPr>
          <w:lang w:eastAsia="x-none"/>
        </w:rPr>
        <w:t>talebi</w:t>
      </w:r>
      <w:r w:rsidRPr="004F5BFA">
        <w:rPr>
          <w:lang w:val="x-none" w:eastAsia="x-none"/>
        </w:rPr>
        <w:t xml:space="preserve"> incelemek ve meclisimize rapor edilmek üzere</w:t>
      </w:r>
      <w:r>
        <w:rPr>
          <w:lang w:eastAsia="x-none"/>
        </w:rPr>
        <w:t>,</w:t>
      </w:r>
      <w:r w:rsidRPr="004F5BFA">
        <w:rPr>
          <w:lang w:val="x-none" w:eastAsia="x-none"/>
        </w:rPr>
        <w:t xml:space="preserve"> Belediye İmar Komisyonuna havale edilmesine meclisimizce yapılan açık işaretli oylama sonucu oybirliği ile karar verildi.</w:t>
      </w:r>
    </w:p>
    <w:p w:rsidR="00FD06F2" w:rsidRPr="002E3D6C" w:rsidRDefault="00FD06F2" w:rsidP="00FD06F2">
      <w:pPr>
        <w:ind w:right="-567"/>
        <w:jc w:val="both"/>
      </w:pPr>
    </w:p>
    <w:p w:rsidR="00FD06F2" w:rsidRPr="00D850EC" w:rsidRDefault="00FD06F2" w:rsidP="00FD06F2">
      <w:pPr>
        <w:autoSpaceDE w:val="0"/>
        <w:jc w:val="both"/>
        <w:rPr>
          <w:sz w:val="20"/>
          <w:szCs w:val="20"/>
        </w:rPr>
      </w:pPr>
    </w:p>
    <w:p w:rsidR="00FD06F2" w:rsidRDefault="00C32672" w:rsidP="00FD06F2">
      <w:pPr>
        <w:jc w:val="both"/>
        <w:rPr>
          <w:sz w:val="22"/>
          <w:szCs w:val="22"/>
        </w:rPr>
      </w:pPr>
      <w:r>
        <w:rPr>
          <w:sz w:val="22"/>
          <w:szCs w:val="22"/>
        </w:rPr>
        <w:t xml:space="preserve">                    </w:t>
      </w:r>
      <w:r w:rsidR="00FD06F2" w:rsidRPr="00C36C09">
        <w:rPr>
          <w:sz w:val="22"/>
          <w:szCs w:val="22"/>
        </w:rPr>
        <w:t xml:space="preserve">  </w:t>
      </w:r>
      <w:proofErr w:type="gramStart"/>
      <w:r w:rsidR="00FD06F2" w:rsidRPr="00C36C09">
        <w:rPr>
          <w:sz w:val="22"/>
          <w:szCs w:val="22"/>
        </w:rPr>
        <w:t>Ağustos  Ayı</w:t>
      </w:r>
      <w:proofErr w:type="gramEnd"/>
      <w:r w:rsidR="00FD06F2" w:rsidRPr="00C36C09">
        <w:rPr>
          <w:sz w:val="22"/>
          <w:szCs w:val="22"/>
        </w:rPr>
        <w:t xml:space="preserve"> Toplantısına ait gündem ve gündem dışı konular bittiğinden, Ağustos ayı Meclis Toplantısının kapatılmasına </w:t>
      </w:r>
      <w:r w:rsidR="00FD06F2">
        <w:rPr>
          <w:sz w:val="22"/>
          <w:szCs w:val="22"/>
        </w:rPr>
        <w:t xml:space="preserve">meclisimizce </w:t>
      </w:r>
      <w:r w:rsidR="00FD06F2" w:rsidRPr="00C36C09">
        <w:rPr>
          <w:sz w:val="22"/>
          <w:szCs w:val="22"/>
        </w:rPr>
        <w:t>oybirliği ile karar verildi.</w:t>
      </w:r>
    </w:p>
    <w:p w:rsidR="00FD06F2" w:rsidRDefault="00FD06F2" w:rsidP="00FD06F2">
      <w:pPr>
        <w:jc w:val="both"/>
        <w:rPr>
          <w:sz w:val="22"/>
          <w:szCs w:val="22"/>
        </w:rPr>
      </w:pPr>
    </w:p>
    <w:p w:rsidR="00FD06F2" w:rsidRDefault="00FD06F2" w:rsidP="00FD06F2">
      <w:pPr>
        <w:jc w:val="both"/>
        <w:rPr>
          <w:sz w:val="22"/>
          <w:szCs w:val="22"/>
        </w:rPr>
      </w:pPr>
    </w:p>
    <w:p w:rsidR="00FD06F2" w:rsidRDefault="00FD06F2" w:rsidP="00FD06F2">
      <w:pPr>
        <w:jc w:val="both"/>
        <w:rPr>
          <w:sz w:val="22"/>
          <w:szCs w:val="22"/>
        </w:rPr>
      </w:pPr>
    </w:p>
    <w:p w:rsidR="00FD06F2" w:rsidRPr="008A6E42" w:rsidRDefault="00FD06F2" w:rsidP="00FD06F2">
      <w:pPr>
        <w:jc w:val="both"/>
      </w:pPr>
    </w:p>
    <w:p w:rsidR="00FD06F2" w:rsidRPr="008A6E42" w:rsidRDefault="00FD06F2" w:rsidP="00FD06F2">
      <w:pPr>
        <w:jc w:val="both"/>
        <w:rPr>
          <w:b/>
        </w:rPr>
      </w:pPr>
      <w:r w:rsidRPr="008A6E42">
        <w:rPr>
          <w:b/>
        </w:rPr>
        <w:t xml:space="preserve">                                                                                       REŞADİYE BELEDİYE BAŞKANLIĞI</w:t>
      </w:r>
    </w:p>
    <w:p w:rsidR="00FD06F2" w:rsidRPr="008A6E42" w:rsidRDefault="00FD06F2" w:rsidP="00FD06F2">
      <w:pPr>
        <w:jc w:val="both"/>
      </w:pPr>
    </w:p>
    <w:p w:rsidR="00FD06F2" w:rsidRPr="003041DF" w:rsidRDefault="00FD06F2" w:rsidP="00FD06F2">
      <w:pPr>
        <w:jc w:val="both"/>
        <w:rPr>
          <w:b/>
          <w:bCs/>
        </w:rPr>
      </w:pPr>
      <w:r>
        <w:rPr>
          <w:b/>
          <w:bCs/>
        </w:rPr>
        <w:tab/>
      </w:r>
      <w:r>
        <w:rPr>
          <w:b/>
          <w:bCs/>
        </w:rPr>
        <w:tab/>
      </w:r>
      <w:r>
        <w:rPr>
          <w:b/>
          <w:bCs/>
        </w:rPr>
        <w:tab/>
      </w:r>
      <w:r>
        <w:rPr>
          <w:b/>
          <w:bCs/>
        </w:rPr>
        <w:tab/>
      </w:r>
      <w:r>
        <w:rPr>
          <w:b/>
          <w:bCs/>
        </w:rPr>
        <w:tab/>
      </w:r>
      <w:r>
        <w:rPr>
          <w:b/>
          <w:bCs/>
        </w:rPr>
        <w:tab/>
      </w:r>
      <w:r>
        <w:rPr>
          <w:b/>
          <w:bCs/>
        </w:rPr>
        <w:tab/>
        <w:t xml:space="preserve"> </w:t>
      </w:r>
    </w:p>
    <w:p w:rsidR="00FD06F2" w:rsidRPr="00196847" w:rsidRDefault="00FD06F2" w:rsidP="00FD06F2">
      <w:pPr>
        <w:jc w:val="center"/>
        <w:rPr>
          <w:b/>
          <w:bCs/>
        </w:rPr>
      </w:pPr>
      <w:r w:rsidRPr="005B7237">
        <w:t xml:space="preserve">                                 </w:t>
      </w:r>
      <w:r>
        <w:t xml:space="preserve">                              </w:t>
      </w:r>
    </w:p>
    <w:p w:rsidR="00FD06F2" w:rsidRPr="006412F0" w:rsidRDefault="00FD06F2" w:rsidP="00FD06F2">
      <w:pPr>
        <w:pStyle w:val="GvdeMetni"/>
        <w:rPr>
          <w:b/>
          <w:bCs/>
          <w:sz w:val="22"/>
          <w:szCs w:val="22"/>
        </w:rPr>
      </w:pPr>
    </w:p>
    <w:p w:rsidR="00FD06F2" w:rsidRDefault="00FD06F2" w:rsidP="00FD06F2">
      <w:pPr>
        <w:pStyle w:val="GvdeMetni"/>
        <w:rPr>
          <w:sz w:val="22"/>
          <w:szCs w:val="22"/>
        </w:rPr>
      </w:pPr>
      <w:r w:rsidRPr="006412F0">
        <w:rPr>
          <w:sz w:val="22"/>
          <w:szCs w:val="22"/>
        </w:rPr>
        <w:t xml:space="preserve">                      </w:t>
      </w:r>
      <w:r>
        <w:rPr>
          <w:sz w:val="22"/>
          <w:szCs w:val="22"/>
        </w:rPr>
        <w:t xml:space="preserve">                                                 </w:t>
      </w:r>
    </w:p>
    <w:p w:rsidR="00FD06F2" w:rsidRDefault="00FD06F2" w:rsidP="00FD06F2">
      <w:pPr>
        <w:pStyle w:val="GvdeMetni"/>
        <w:rPr>
          <w:sz w:val="22"/>
          <w:szCs w:val="22"/>
        </w:rPr>
      </w:pPr>
      <w:r>
        <w:rPr>
          <w:sz w:val="22"/>
          <w:szCs w:val="22"/>
        </w:rPr>
        <w:t xml:space="preserve">                                                                           </w:t>
      </w:r>
    </w:p>
    <w:p w:rsidR="00FD06F2" w:rsidRDefault="00FD06F2" w:rsidP="00FD06F2">
      <w:pPr>
        <w:rPr>
          <w:b/>
        </w:rPr>
      </w:pPr>
    </w:p>
    <w:p w:rsidR="00FA4503" w:rsidRPr="00FD06F2" w:rsidRDefault="00FA4503" w:rsidP="00FD06F2"/>
    <w:sectPr w:rsidR="00FA4503" w:rsidRPr="00FD06F2" w:rsidSect="00BE0676">
      <w:pgSz w:w="11906" w:h="16838"/>
      <w:pgMar w:top="142"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1CC"/>
    <w:rsid w:val="002901CC"/>
    <w:rsid w:val="005F3D98"/>
    <w:rsid w:val="00BE0676"/>
    <w:rsid w:val="00C32672"/>
    <w:rsid w:val="00C62DF3"/>
    <w:rsid w:val="00FA4503"/>
    <w:rsid w:val="00FD0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5ED0B-6282-41FA-A395-5FA8CE05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D98"/>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F3D98"/>
    <w:pPr>
      <w:tabs>
        <w:tab w:val="left" w:pos="1095"/>
      </w:tabs>
      <w:jc w:val="both"/>
    </w:pPr>
  </w:style>
  <w:style w:type="character" w:customStyle="1" w:styleId="GvdeMetniChar">
    <w:name w:val="Gövde Metni Char"/>
    <w:basedOn w:val="VarsaylanParagrafYazTipi"/>
    <w:link w:val="GvdeMetni"/>
    <w:rsid w:val="005F3D98"/>
    <w:rPr>
      <w:rFonts w:ascii="Times New Roman" w:eastAsia="Times New Roman" w:hAnsi="Times New Roman" w:cs="Times New Roman"/>
      <w:sz w:val="24"/>
      <w:szCs w:val="24"/>
      <w:lang w:eastAsia="ar-SA"/>
    </w:rPr>
  </w:style>
  <w:style w:type="paragraph" w:customStyle="1" w:styleId="GvdeMetni21">
    <w:name w:val="Gövde Metni 21"/>
    <w:basedOn w:val="Normal"/>
    <w:rsid w:val="005F3D98"/>
    <w:pPr>
      <w:jc w:val="both"/>
    </w:pPr>
    <w:rPr>
      <w:szCs w:val="20"/>
    </w:rPr>
  </w:style>
  <w:style w:type="paragraph" w:styleId="GvdeMetni2">
    <w:name w:val="Body Text 2"/>
    <w:basedOn w:val="Normal"/>
    <w:link w:val="GvdeMetni2Char"/>
    <w:uiPriority w:val="99"/>
    <w:unhideWhenUsed/>
    <w:rsid w:val="00FD06F2"/>
    <w:pPr>
      <w:spacing w:after="120" w:line="480" w:lineRule="auto"/>
    </w:pPr>
  </w:style>
  <w:style w:type="character" w:customStyle="1" w:styleId="GvdeMetni2Char">
    <w:name w:val="Gövde Metni 2 Char"/>
    <w:basedOn w:val="VarsaylanParagrafYazTipi"/>
    <w:link w:val="GvdeMetni2"/>
    <w:uiPriority w:val="99"/>
    <w:rsid w:val="00FD06F2"/>
    <w:rPr>
      <w:rFonts w:ascii="Times New Roman" w:eastAsia="Times New Roman" w:hAnsi="Times New Roman" w:cs="Times New Roman"/>
      <w:sz w:val="24"/>
      <w:szCs w:val="24"/>
      <w:lang w:eastAsia="ar-SA"/>
    </w:rPr>
  </w:style>
  <w:style w:type="paragraph" w:styleId="ResimYazs">
    <w:name w:val="caption"/>
    <w:aliases w:val="Resim Yazısı Char Char Char Char Char Char Char Char,Resim Yazısı Char Char"/>
    <w:basedOn w:val="Normal"/>
    <w:next w:val="Normal"/>
    <w:link w:val="ResimYazsChar"/>
    <w:qFormat/>
    <w:rsid w:val="00FD06F2"/>
    <w:pPr>
      <w:suppressAutoHyphens w:val="0"/>
      <w:overflowPunct w:val="0"/>
      <w:autoSpaceDE w:val="0"/>
      <w:autoSpaceDN w:val="0"/>
      <w:adjustRightInd w:val="0"/>
      <w:textAlignment w:val="baseline"/>
    </w:pPr>
    <w:rPr>
      <w:b/>
      <w:bCs/>
      <w:sz w:val="20"/>
      <w:szCs w:val="20"/>
      <w:lang w:eastAsia="tr-TR"/>
    </w:rPr>
  </w:style>
  <w:style w:type="character" w:customStyle="1" w:styleId="ResimYazsChar">
    <w:name w:val="Resim Yazısı Char"/>
    <w:aliases w:val="Resim Yazısı Char Char Char Char Char Char Char Char Char,Resim Yazısı Char Char Char"/>
    <w:link w:val="ResimYazs"/>
    <w:rsid w:val="00FD06F2"/>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5507-E094-4613-A2AB-2D56EE30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2155</Words>
  <Characters>12286</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Bld1</cp:lastModifiedBy>
  <cp:revision>5</cp:revision>
  <dcterms:created xsi:type="dcterms:W3CDTF">2025-02-13T06:29:00Z</dcterms:created>
  <dcterms:modified xsi:type="dcterms:W3CDTF">2025-08-14T07:04:00Z</dcterms:modified>
</cp:coreProperties>
</file>