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2D64A5">
        <w:rPr>
          <w:sz w:val="24"/>
          <w:szCs w:val="24"/>
        </w:rPr>
        <w:t>26</w:t>
      </w:r>
      <w:r w:rsidR="00A82581">
        <w:rPr>
          <w:sz w:val="24"/>
          <w:szCs w:val="24"/>
        </w:rPr>
        <w:t>.09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2D64A5">
        <w:rPr>
          <w:sz w:val="24"/>
          <w:szCs w:val="24"/>
        </w:rPr>
        <w:t>ın</w:t>
      </w:r>
      <w:r w:rsidR="00856D02">
        <w:rPr>
          <w:sz w:val="24"/>
          <w:szCs w:val="24"/>
        </w:rPr>
        <w:t xml:space="preserve"> </w:t>
      </w:r>
      <w:r w:rsidR="002D64A5">
        <w:rPr>
          <w:color w:val="000000" w:themeColor="text1"/>
          <w:sz w:val="24"/>
          <w:szCs w:val="24"/>
        </w:rPr>
        <w:t xml:space="preserve">uygulama imar </w:t>
      </w:r>
      <w:proofErr w:type="gramStart"/>
      <w:r w:rsidR="002D64A5">
        <w:rPr>
          <w:color w:val="000000" w:themeColor="text1"/>
          <w:sz w:val="24"/>
          <w:szCs w:val="24"/>
        </w:rPr>
        <w:t xml:space="preserve">planı </w:t>
      </w:r>
      <w:r w:rsidR="001C286A">
        <w:rPr>
          <w:color w:val="000000" w:themeColor="text1"/>
          <w:sz w:val="24"/>
          <w:szCs w:val="24"/>
        </w:rPr>
        <w:t xml:space="preserve">        </w:t>
      </w:r>
      <w:bookmarkStart w:id="0" w:name="_GoBack"/>
      <w:bookmarkEnd w:id="0"/>
      <w:r w:rsidR="002D64A5">
        <w:rPr>
          <w:color w:val="000000" w:themeColor="text1"/>
          <w:sz w:val="24"/>
          <w:szCs w:val="24"/>
        </w:rPr>
        <w:t>tadilat</w:t>
      </w:r>
      <w:proofErr w:type="gramEnd"/>
      <w:r w:rsidR="002D64A5">
        <w:rPr>
          <w:color w:val="000000" w:themeColor="text1"/>
          <w:sz w:val="24"/>
          <w:szCs w:val="24"/>
        </w:rPr>
        <w:t xml:space="preserve"> yapılması.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2D64A5">
        <w:rPr>
          <w:sz w:val="24"/>
          <w:szCs w:val="24"/>
        </w:rPr>
        <w:t xml:space="preserve"> ve Şehir 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1F6205" w:rsidRPr="001F6205" w:rsidRDefault="001F6205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t xml:space="preserve">Tokat </w:t>
      </w:r>
      <w:proofErr w:type="gramStart"/>
      <w:r>
        <w:t>ili ,Reşadiye</w:t>
      </w:r>
      <w:proofErr w:type="gramEnd"/>
      <w:r>
        <w:t xml:space="preserve"> ilçesi ,Osmaniye mahallesi, 171 ada 12 </w:t>
      </w:r>
      <w:proofErr w:type="spellStart"/>
      <w:r>
        <w:t>nolu</w:t>
      </w:r>
      <w:proofErr w:type="spellEnd"/>
      <w:r>
        <w:t xml:space="preserve"> parsel </w:t>
      </w:r>
      <w:r>
        <w:t>eğitim  alanı olup bakanlık talebi ile adliye (resmi kurum) olarak tadilat yapılması ,</w:t>
      </w:r>
    </w:p>
    <w:p w:rsidR="001F6205" w:rsidRPr="001F6205" w:rsidRDefault="001F6205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t xml:space="preserve">Tokat ili Tokat </w:t>
      </w:r>
      <w:proofErr w:type="gramStart"/>
      <w:r>
        <w:t>ili ,Reşadiye</w:t>
      </w:r>
      <w:proofErr w:type="gramEnd"/>
      <w:r>
        <w:t xml:space="preserve"> ilçesi, </w:t>
      </w:r>
      <w:proofErr w:type="spellStart"/>
      <w:r>
        <w:t>Emirşeyhyakup</w:t>
      </w:r>
      <w:proofErr w:type="spellEnd"/>
      <w:r>
        <w:t xml:space="preserve">  mahallesi 251 ada 19 </w:t>
      </w:r>
      <w:proofErr w:type="spellStart"/>
      <w:r>
        <w:t>nolu</w:t>
      </w:r>
      <w:proofErr w:type="spellEnd"/>
      <w:r>
        <w:t xml:space="preserve"> parsel </w:t>
      </w:r>
      <w:r>
        <w:t xml:space="preserve"> lise alanı olup herhangi bir kamulaştırma olmadığı için mülk sahiplerince ticaret alanı olarak talep </w:t>
      </w:r>
      <w:proofErr w:type="spellStart"/>
      <w:r>
        <w:t>edilmektedir.Bahse</w:t>
      </w:r>
      <w:proofErr w:type="spellEnd"/>
      <w:r>
        <w:t xml:space="preserve"> konu alan üçgen olduğundan açık toplu işyeri olarak tadilat yapılması ,</w:t>
      </w:r>
    </w:p>
    <w:p w:rsidR="001F6205" w:rsidRDefault="001F6205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375F1A">
        <w:t xml:space="preserve">Tokat </w:t>
      </w:r>
      <w:proofErr w:type="gramStart"/>
      <w:r w:rsidRPr="00375F1A">
        <w:t>ili ,Reşadiye</w:t>
      </w:r>
      <w:proofErr w:type="gramEnd"/>
      <w:r w:rsidRPr="00375F1A">
        <w:t xml:space="preserve"> ilçesi ,</w:t>
      </w:r>
      <w:r>
        <w:t xml:space="preserve"> Çermik </w:t>
      </w:r>
      <w:r w:rsidRPr="00375F1A">
        <w:t xml:space="preserve"> mahallesi, </w:t>
      </w:r>
      <w:r>
        <w:t>131</w:t>
      </w:r>
      <w:r w:rsidRPr="00375F1A">
        <w:t xml:space="preserve"> ada </w:t>
      </w:r>
      <w:r>
        <w:t>1</w:t>
      </w:r>
      <w:r w:rsidRPr="00375F1A">
        <w:t xml:space="preserve"> </w:t>
      </w:r>
      <w:proofErr w:type="spellStart"/>
      <w:r w:rsidRPr="00375F1A">
        <w:t>nolu</w:t>
      </w:r>
      <w:proofErr w:type="spellEnd"/>
      <w:r w:rsidRPr="00375F1A">
        <w:t xml:space="preserve"> parsel</w:t>
      </w:r>
      <w:r w:rsidRPr="001F6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BHA olup </w:t>
      </w:r>
      <w:proofErr w:type="spellStart"/>
      <w:r>
        <w:rPr>
          <w:sz w:val="24"/>
          <w:szCs w:val="24"/>
        </w:rPr>
        <w:t>bankanlıkça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maddedeki değişiklik nedeniyle bir kısmı lise alanı kalan kısmı ise BHA olarak tadilat yapılması ,</w:t>
      </w:r>
    </w:p>
    <w:p w:rsidR="001F6205" w:rsidRDefault="001F6205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240F0C">
        <w:t xml:space="preserve">Tokat </w:t>
      </w:r>
      <w:proofErr w:type="gramStart"/>
      <w:r w:rsidRPr="00240F0C">
        <w:t>ili ,Reşadiye</w:t>
      </w:r>
      <w:proofErr w:type="gramEnd"/>
      <w:r w:rsidRPr="00240F0C">
        <w:t xml:space="preserve"> ilçesi , Çermik  mahallesi, 13</w:t>
      </w:r>
      <w:r>
        <w:t>6</w:t>
      </w:r>
      <w:r w:rsidRPr="00240F0C">
        <w:t xml:space="preserve"> ada 1</w:t>
      </w:r>
      <w:r>
        <w:t xml:space="preserve">1-15-20-21 </w:t>
      </w:r>
      <w:proofErr w:type="spellStart"/>
      <w:r>
        <w:t>nolu</w:t>
      </w:r>
      <w:proofErr w:type="spellEnd"/>
      <w:r>
        <w:t xml:space="preserve"> parseller</w:t>
      </w:r>
      <w:r w:rsidRPr="001F6205">
        <w:rPr>
          <w:sz w:val="24"/>
          <w:szCs w:val="24"/>
        </w:rPr>
        <w:t xml:space="preserve"> </w:t>
      </w:r>
      <w:r>
        <w:rPr>
          <w:sz w:val="24"/>
          <w:szCs w:val="24"/>
        </w:rPr>
        <w:t>üzerinde imar yolu yapılması ,</w:t>
      </w:r>
    </w:p>
    <w:p w:rsidR="001C286A" w:rsidRPr="001C286A" w:rsidRDefault="001F6205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6A63B6">
        <w:t xml:space="preserve">Tokat </w:t>
      </w:r>
      <w:proofErr w:type="gramStart"/>
      <w:r w:rsidRPr="006A63B6">
        <w:t>ili ,Reşadiye</w:t>
      </w:r>
      <w:proofErr w:type="gramEnd"/>
      <w:r w:rsidRPr="006A63B6">
        <w:t xml:space="preserve"> ilçesi , </w:t>
      </w:r>
      <w:r>
        <w:t xml:space="preserve">Çermik  mahallesinde 103 ada 5 </w:t>
      </w:r>
      <w:proofErr w:type="spellStart"/>
      <w:r>
        <w:t>nolu</w:t>
      </w:r>
      <w:proofErr w:type="spellEnd"/>
      <w:r>
        <w:t xml:space="preserve"> parselin güneyinde bulunan tescil harici alan ile </w:t>
      </w:r>
      <w:r w:rsidRPr="006A63B6">
        <w:t xml:space="preserve"> 13</w:t>
      </w:r>
      <w:r>
        <w:t>1</w:t>
      </w:r>
      <w:r w:rsidRPr="006A63B6">
        <w:t>ada</w:t>
      </w:r>
      <w:r>
        <w:t xml:space="preserve">12  </w:t>
      </w:r>
      <w:proofErr w:type="spellStart"/>
      <w:r>
        <w:t>nolu</w:t>
      </w:r>
      <w:proofErr w:type="spellEnd"/>
      <w:r>
        <w:t xml:space="preserve"> parselin güney kısmı</w:t>
      </w:r>
      <w:r w:rsidR="001C286A">
        <w:t xml:space="preserve">nda değişiklik olarak 103 ada 5 </w:t>
      </w:r>
      <w:proofErr w:type="spellStart"/>
      <w:r w:rsidR="001C286A">
        <w:t>nolu</w:t>
      </w:r>
      <w:proofErr w:type="spellEnd"/>
      <w:r w:rsidR="001C286A">
        <w:t xml:space="preserve"> parselin güneyinde kalan tescil dışı alanın ticaret ve 131 ada 12 </w:t>
      </w:r>
      <w:proofErr w:type="spellStart"/>
      <w:r w:rsidR="001C286A">
        <w:t>nolu</w:t>
      </w:r>
      <w:proofErr w:type="spellEnd"/>
      <w:r w:rsidR="001C286A">
        <w:t xml:space="preserve"> parselin güneyinde kalan 574,75 m’ </w:t>
      </w:r>
      <w:proofErr w:type="spellStart"/>
      <w:r w:rsidR="001C286A">
        <w:t>lik</w:t>
      </w:r>
      <w:proofErr w:type="spellEnd"/>
      <w:r w:rsidR="001C286A">
        <w:t xml:space="preserve"> kısmının park olarak tadilat yapılması,</w:t>
      </w:r>
    </w:p>
    <w:p w:rsidR="001C286A" w:rsidRPr="001C286A" w:rsidRDefault="001C286A" w:rsidP="001F620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6089C">
        <w:t xml:space="preserve">Tokat </w:t>
      </w:r>
      <w:proofErr w:type="gramStart"/>
      <w:r w:rsidRPr="0096089C">
        <w:t>ili ,Reşadiye</w:t>
      </w:r>
      <w:proofErr w:type="gramEnd"/>
      <w:r w:rsidRPr="0096089C">
        <w:t xml:space="preserve"> ilçesi , </w:t>
      </w:r>
      <w:r>
        <w:t xml:space="preserve">Altıparmak </w:t>
      </w:r>
      <w:r w:rsidRPr="0096089C">
        <w:t xml:space="preserve"> Mahallesinde 10</w:t>
      </w:r>
      <w:r>
        <w:t>1</w:t>
      </w:r>
      <w:r w:rsidRPr="0096089C">
        <w:t xml:space="preserve"> ada </w:t>
      </w:r>
      <w:r>
        <w:t>20-22-23</w:t>
      </w:r>
      <w:r w:rsidRPr="0096089C">
        <w:t xml:space="preserve"> </w:t>
      </w:r>
      <w:r>
        <w:t xml:space="preserve">-24nolu </w:t>
      </w:r>
      <w:proofErr w:type="spellStart"/>
      <w:r>
        <w:t>parseller</w:t>
      </w:r>
      <w:r>
        <w:t>arasındaki</w:t>
      </w:r>
      <w:proofErr w:type="spellEnd"/>
      <w:r>
        <w:t xml:space="preserve"> yolun kaydırılması talebi doğrultusunda imar yolunun </w:t>
      </w:r>
      <w:r>
        <w:t>22</w:t>
      </w:r>
      <w:r>
        <w:t xml:space="preserve"> </w:t>
      </w:r>
      <w:proofErr w:type="spellStart"/>
      <w:r>
        <w:t>nolu</w:t>
      </w:r>
      <w:proofErr w:type="spellEnd"/>
      <w:r>
        <w:t xml:space="preserve"> </w:t>
      </w:r>
      <w:r>
        <w:t>parse</w:t>
      </w:r>
      <w:r>
        <w:t>lin batı sınırına kaydırılması,</w:t>
      </w:r>
    </w:p>
    <w:p w:rsidR="00E80624" w:rsidRPr="001C286A" w:rsidRDefault="001C286A" w:rsidP="001C28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B</w:t>
      </w:r>
      <w:r w:rsidR="002D64A5" w:rsidRPr="001C286A">
        <w:rPr>
          <w:sz w:val="24"/>
          <w:szCs w:val="24"/>
        </w:rPr>
        <w:t xml:space="preserve">ahse konu </w:t>
      </w:r>
      <w:proofErr w:type="gramStart"/>
      <w:r w:rsidR="002D64A5" w:rsidRPr="001C286A">
        <w:rPr>
          <w:sz w:val="24"/>
          <w:szCs w:val="24"/>
        </w:rPr>
        <w:t>alanlarda  imar</w:t>
      </w:r>
      <w:proofErr w:type="gramEnd"/>
      <w:r w:rsidR="002D64A5" w:rsidRPr="001C286A">
        <w:rPr>
          <w:sz w:val="24"/>
          <w:szCs w:val="24"/>
        </w:rPr>
        <w:t xml:space="preserve"> tadilatının yapılması</w:t>
      </w:r>
      <w:r w:rsidR="000E522D" w:rsidRPr="001C286A">
        <w:rPr>
          <w:sz w:val="24"/>
          <w:szCs w:val="24"/>
        </w:rPr>
        <w:t xml:space="preserve"> </w:t>
      </w:r>
      <w:r w:rsidR="00853FE2" w:rsidRPr="001C286A">
        <w:rPr>
          <w:sz w:val="24"/>
          <w:szCs w:val="24"/>
        </w:rPr>
        <w:t>komisyonumuzca uygun görülmüştür</w:t>
      </w:r>
      <w:r w:rsidR="003855E5" w:rsidRPr="001C286A">
        <w:rPr>
          <w:sz w:val="24"/>
          <w:szCs w:val="24"/>
        </w:rPr>
        <w:t>.</w:t>
      </w:r>
      <w:r w:rsidR="00E80624" w:rsidRPr="001C286A">
        <w:rPr>
          <w:sz w:val="24"/>
          <w:szCs w:val="24"/>
        </w:rPr>
        <w:t xml:space="preserve"> </w:t>
      </w: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2D64A5">
        <w:rPr>
          <w:sz w:val="24"/>
          <w:szCs w:val="24"/>
        </w:rPr>
        <w:t>26</w:t>
      </w:r>
      <w:r w:rsidR="00A82581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699CD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6</cp:revision>
  <cp:lastPrinted>2025-10-02T07:58:00Z</cp:lastPrinted>
  <dcterms:created xsi:type="dcterms:W3CDTF">2025-09-30T12:58:00Z</dcterms:created>
  <dcterms:modified xsi:type="dcterms:W3CDTF">2025-10-02T10:07:00Z</dcterms:modified>
</cp:coreProperties>
</file>