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>:</w:t>
      </w:r>
      <w:r w:rsidR="004E00D9">
        <w:rPr>
          <w:sz w:val="24"/>
          <w:szCs w:val="24"/>
        </w:rPr>
        <w:t xml:space="preserve"> </w:t>
      </w:r>
      <w:r w:rsidR="00912D8E">
        <w:rPr>
          <w:sz w:val="24"/>
          <w:szCs w:val="24"/>
        </w:rPr>
        <w:t>04</w:t>
      </w:r>
      <w:r w:rsidR="00566687">
        <w:rPr>
          <w:sz w:val="24"/>
          <w:szCs w:val="24"/>
        </w:rPr>
        <w:t>.02.2026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912D8E">
        <w:rPr>
          <w:color w:val="000000" w:themeColor="text1"/>
          <w:sz w:val="24"/>
          <w:szCs w:val="24"/>
        </w:rPr>
        <w:t>24.12</w:t>
      </w:r>
      <w:r w:rsidR="00B477ED" w:rsidRPr="007D1517">
        <w:rPr>
          <w:color w:val="000000" w:themeColor="text1"/>
          <w:sz w:val="24"/>
          <w:szCs w:val="24"/>
        </w:rPr>
        <w:t>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912D8E">
        <w:rPr>
          <w:sz w:val="24"/>
          <w:szCs w:val="24"/>
        </w:rPr>
        <w:t xml:space="preserve">Leyla </w:t>
      </w:r>
      <w:proofErr w:type="spellStart"/>
      <w:proofErr w:type="gramStart"/>
      <w:r w:rsidR="00912D8E">
        <w:rPr>
          <w:sz w:val="24"/>
          <w:szCs w:val="24"/>
        </w:rPr>
        <w:t>KASAP</w:t>
      </w:r>
      <w:r w:rsidR="001D45BB">
        <w:rPr>
          <w:sz w:val="24"/>
          <w:szCs w:val="24"/>
        </w:rPr>
        <w:t>’a</w:t>
      </w:r>
      <w:proofErr w:type="spellEnd"/>
      <w:r w:rsidR="00D6423D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1D45BB">
        <w:rPr>
          <w:sz w:val="24"/>
          <w:szCs w:val="24"/>
        </w:rPr>
        <w:t>Çermik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912D8E">
        <w:rPr>
          <w:sz w:val="24"/>
          <w:szCs w:val="24"/>
        </w:rPr>
        <w:t>134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912D8E">
        <w:rPr>
          <w:sz w:val="24"/>
          <w:szCs w:val="24"/>
        </w:rPr>
        <w:t>2</w:t>
      </w:r>
      <w:r w:rsidR="003F52D9">
        <w:rPr>
          <w:sz w:val="24"/>
          <w:szCs w:val="24"/>
        </w:rPr>
        <w:t xml:space="preserve"> 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912D8E">
        <w:rPr>
          <w:sz w:val="24"/>
          <w:szCs w:val="24"/>
        </w:rPr>
        <w:t>in</w:t>
      </w:r>
      <w:r w:rsidR="00D519AE">
        <w:rPr>
          <w:sz w:val="24"/>
          <w:szCs w:val="24"/>
        </w:rPr>
        <w:t xml:space="preserve"> </w:t>
      </w:r>
      <w:r w:rsidR="00912D8E">
        <w:rPr>
          <w:sz w:val="24"/>
          <w:szCs w:val="24"/>
        </w:rPr>
        <w:t xml:space="preserve">uygulama imar planında tarımsal alanda kaldığı </w:t>
      </w:r>
      <w:r w:rsidR="00B86A41">
        <w:rPr>
          <w:sz w:val="24"/>
          <w:szCs w:val="24"/>
        </w:rPr>
        <w:t>ve bu alanın tarımsal alandan çıkartılması</w:t>
      </w:r>
      <w:r w:rsidR="00D519AE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 xml:space="preserve">Komisyonumuzca </w:t>
      </w:r>
      <w:r w:rsidR="00B86A41">
        <w:rPr>
          <w:sz w:val="24"/>
          <w:szCs w:val="24"/>
        </w:rPr>
        <w:t xml:space="preserve">yapılan inceleme </w:t>
      </w:r>
      <w:proofErr w:type="gramStart"/>
      <w:r w:rsidR="00B86A41">
        <w:rPr>
          <w:sz w:val="24"/>
          <w:szCs w:val="24"/>
        </w:rPr>
        <w:t xml:space="preserve">neticesinde ; </w:t>
      </w:r>
      <w:r w:rsidR="001D45BB">
        <w:rPr>
          <w:sz w:val="24"/>
          <w:szCs w:val="24"/>
        </w:rPr>
        <w:t>Çermik</w:t>
      </w:r>
      <w:proofErr w:type="gramEnd"/>
      <w:r w:rsidR="001D45BB">
        <w:rPr>
          <w:sz w:val="24"/>
          <w:szCs w:val="24"/>
        </w:rPr>
        <w:t xml:space="preserve"> </w:t>
      </w:r>
      <w:r w:rsidR="004E00D9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>Mahallesi</w:t>
      </w:r>
      <w:r w:rsidR="004E00D9">
        <w:rPr>
          <w:sz w:val="24"/>
          <w:szCs w:val="24"/>
        </w:rPr>
        <w:t xml:space="preserve"> </w:t>
      </w:r>
      <w:r w:rsidR="001D45BB">
        <w:rPr>
          <w:sz w:val="24"/>
          <w:szCs w:val="24"/>
        </w:rPr>
        <w:t>1</w:t>
      </w:r>
      <w:r w:rsidR="00B86A41">
        <w:rPr>
          <w:sz w:val="24"/>
          <w:szCs w:val="24"/>
        </w:rPr>
        <w:t>34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B86A41">
        <w:rPr>
          <w:sz w:val="24"/>
          <w:szCs w:val="24"/>
        </w:rPr>
        <w:t>2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B86A41">
        <w:rPr>
          <w:sz w:val="24"/>
          <w:szCs w:val="24"/>
        </w:rPr>
        <w:t xml:space="preserve">uygulama imar planında tarımsal alanda kaldığı tespit edilmiş olup, bahse konu alandan çıkartılması </w:t>
      </w:r>
      <w:proofErr w:type="spellStart"/>
      <w:r w:rsidR="00B86A41">
        <w:rPr>
          <w:sz w:val="24"/>
          <w:szCs w:val="24"/>
        </w:rPr>
        <w:t>talebininin</w:t>
      </w:r>
      <w:proofErr w:type="spellEnd"/>
      <w:r w:rsidR="00B86A41">
        <w:rPr>
          <w:sz w:val="24"/>
          <w:szCs w:val="24"/>
        </w:rPr>
        <w:t xml:space="preserve">  Tarım görüşü ve diğer yazışmaların yapılabilmesi için İmar ve </w:t>
      </w:r>
      <w:proofErr w:type="spellStart"/>
      <w:r w:rsidR="00B86A41">
        <w:rPr>
          <w:sz w:val="24"/>
          <w:szCs w:val="24"/>
        </w:rPr>
        <w:t>Şehirçilik</w:t>
      </w:r>
      <w:proofErr w:type="spellEnd"/>
      <w:r w:rsidR="00B86A41">
        <w:rPr>
          <w:sz w:val="24"/>
          <w:szCs w:val="24"/>
        </w:rPr>
        <w:t xml:space="preserve"> Müdürlüğüne gönderilmesi 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B86A41">
        <w:rPr>
          <w:sz w:val="24"/>
          <w:szCs w:val="24"/>
        </w:rPr>
        <w:t>04</w:t>
      </w:r>
      <w:bookmarkStart w:id="0" w:name="_GoBack"/>
      <w:bookmarkEnd w:id="0"/>
      <w:r w:rsidR="00566687">
        <w:rPr>
          <w:sz w:val="24"/>
          <w:szCs w:val="24"/>
        </w:rPr>
        <w:t>.02.2026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D45BB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3F52D9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E00D9"/>
    <w:rsid w:val="004F14D2"/>
    <w:rsid w:val="00531F25"/>
    <w:rsid w:val="005403DF"/>
    <w:rsid w:val="00542C25"/>
    <w:rsid w:val="00566427"/>
    <w:rsid w:val="0056668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5B41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D8E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86A41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571C6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B15A2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2025-11-25T06:14:00Z</cp:lastPrinted>
  <dcterms:created xsi:type="dcterms:W3CDTF">2026-02-04T12:13:00Z</dcterms:created>
  <dcterms:modified xsi:type="dcterms:W3CDTF">2026-02-04T12:13:00Z</dcterms:modified>
</cp:coreProperties>
</file>